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BA" w:rsidRPr="00E6689C" w:rsidRDefault="00911DBA" w:rsidP="0091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9C">
        <w:rPr>
          <w:rFonts w:ascii="Times New Roman" w:hAnsi="Times New Roman" w:cs="Times New Roman"/>
          <w:sz w:val="28"/>
          <w:szCs w:val="28"/>
        </w:rPr>
        <w:t>Чек-лист готовности образовательной организации</w:t>
      </w:r>
      <w:r w:rsidR="00E6689C">
        <w:rPr>
          <w:rFonts w:ascii="Times New Roman" w:hAnsi="Times New Roman" w:cs="Times New Roman"/>
          <w:sz w:val="28"/>
          <w:szCs w:val="28"/>
        </w:rPr>
        <w:t xml:space="preserve"> </w:t>
      </w:r>
      <w:r w:rsidRPr="00E6689C">
        <w:rPr>
          <w:rFonts w:ascii="Times New Roman" w:hAnsi="Times New Roman" w:cs="Times New Roman"/>
          <w:sz w:val="28"/>
          <w:szCs w:val="28"/>
        </w:rPr>
        <w:t xml:space="preserve">к аккредитационному мониторингу по образовательным программам </w:t>
      </w:r>
      <w:r w:rsidRPr="00E6689C">
        <w:rPr>
          <w:rFonts w:ascii="Times New Roman" w:hAnsi="Times New Roman" w:cs="Times New Roman"/>
          <w:b/>
          <w:sz w:val="28"/>
          <w:szCs w:val="28"/>
        </w:rPr>
        <w:t>начального общего образования,</w:t>
      </w:r>
      <w:r w:rsidR="00E6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9C">
        <w:rPr>
          <w:rFonts w:ascii="Times New Roman" w:hAnsi="Times New Roman" w:cs="Times New Roman"/>
          <w:b/>
          <w:sz w:val="28"/>
          <w:szCs w:val="28"/>
        </w:rPr>
        <w:t>основного общего образования, среднего общего образования</w:t>
      </w:r>
    </w:p>
    <w:p w:rsidR="00911DBA" w:rsidRPr="00E6689C" w:rsidRDefault="00911DBA" w:rsidP="00A52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64" w:type="dxa"/>
        <w:tblLook w:val="04A0" w:firstRow="1" w:lastRow="0" w:firstColumn="1" w:lastColumn="0" w:noHBand="0" w:noVBand="1"/>
      </w:tblPr>
      <w:tblGrid>
        <w:gridCol w:w="2374"/>
        <w:gridCol w:w="3596"/>
        <w:gridCol w:w="4776"/>
        <w:gridCol w:w="1905"/>
        <w:gridCol w:w="2113"/>
      </w:tblGrid>
      <w:tr w:rsidR="00E6689C" w:rsidTr="00E6689C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:rsidR="00E6689C" w:rsidRPr="00D451F2" w:rsidRDefault="00E6689C" w:rsidP="0028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84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аккредитационного </w:t>
            </w:r>
            <w:r w:rsidRPr="00D451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6689C" w:rsidRDefault="00E6689C" w:rsidP="00E6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F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информация</w:t>
            </w:r>
          </w:p>
          <w:p w:rsidR="00514AD6" w:rsidRDefault="00284911" w:rsidP="00E6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(методика расчета)</w:t>
            </w:r>
            <w:r w:rsidR="0051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4911" w:rsidRPr="00D451F2" w:rsidRDefault="00514AD6" w:rsidP="00E6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аккредитационного </w:t>
            </w:r>
            <w:r w:rsidRPr="00D451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:rsidR="00E6689C" w:rsidRPr="00D451F2" w:rsidRDefault="00E6689C" w:rsidP="00E6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F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полученное в ходе самодиагностики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E6689C" w:rsidRPr="00D451F2" w:rsidRDefault="00E6689C" w:rsidP="00E6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1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Критераильное</w:t>
            </w:r>
            <w:proofErr w:type="spellEnd"/>
            <w:r w:rsidRPr="00D4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и количество баллов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E6689C" w:rsidRPr="00D451F2" w:rsidRDefault="00E6689C" w:rsidP="00E6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Полученный бал по показателям самодиагностики </w:t>
            </w:r>
          </w:p>
        </w:tc>
      </w:tr>
      <w:tr w:rsidR="00AD6B37" w:rsidTr="00AD6B37">
        <w:tc>
          <w:tcPr>
            <w:tcW w:w="14764" w:type="dxa"/>
            <w:gridSpan w:val="5"/>
          </w:tcPr>
          <w:p w:rsidR="00AD6B37" w:rsidRPr="00AF5D22" w:rsidRDefault="00AD6B37" w:rsidP="00AD6B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5D22">
              <w:rPr>
                <w:rFonts w:ascii="Times New Roman" w:hAnsi="Times New Roman" w:cs="Times New Roman"/>
                <w:b/>
                <w:sz w:val="28"/>
                <w:szCs w:val="24"/>
              </w:rPr>
              <w:t>Начальное общее образование</w:t>
            </w:r>
          </w:p>
          <w:p w:rsidR="002200C1" w:rsidRPr="00AD6B37" w:rsidRDefault="002200C1" w:rsidP="00AD6B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084E" w:rsidTr="00E6689C">
        <w:tc>
          <w:tcPr>
            <w:tcW w:w="2376" w:type="dxa"/>
            <w:vMerge w:val="restart"/>
          </w:tcPr>
          <w:p w:rsidR="001A084E" w:rsidRPr="00E24839" w:rsidRDefault="001A084E" w:rsidP="00E24839">
            <w:pPr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  <w:b/>
              </w:rPr>
              <w:t>1. Наличие электронной информационно-образовательной среды - АП</w:t>
            </w:r>
            <w:r w:rsidRPr="003D37BD">
              <w:rPr>
                <w:b/>
                <w:vertAlign w:val="subscript"/>
              </w:rPr>
              <w:t>1</w:t>
            </w:r>
          </w:p>
        </w:tc>
        <w:tc>
          <w:tcPr>
            <w:tcW w:w="5387" w:type="dxa"/>
          </w:tcPr>
          <w:p w:rsidR="001A084E" w:rsidRPr="00A5229B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A5229B">
              <w:rPr>
                <w:rFonts w:ascii="Times New Roman" w:hAnsi="Times New Roman" w:cs="Times New Roman"/>
                <w:b/>
              </w:rPr>
              <w:t>Данные вносятся в ИС ГА самостоятельно.</w:t>
            </w:r>
          </w:p>
          <w:p w:rsidR="001A084E" w:rsidRDefault="001A084E" w:rsidP="00A522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</w:p>
          <w:p w:rsidR="001A084E" w:rsidRPr="00911DBA" w:rsidRDefault="001A084E" w:rsidP="00A522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Значение показателя АП</w:t>
            </w:r>
            <w:r w:rsidRPr="00E24839">
              <w:rPr>
                <w:rFonts w:ascii="Times New Roman" w:hAnsi="Times New Roman" w:cs="Times New Roman"/>
                <w:vertAlign w:val="subscript"/>
              </w:rPr>
              <w:t>1</w:t>
            </w:r>
            <w:r w:rsidRPr="00E24839">
              <w:rPr>
                <w:rFonts w:ascii="Times New Roman" w:hAnsi="Times New Roman" w:cs="Times New Roman"/>
              </w:rPr>
              <w:t xml:space="preserve"> "Имеется" устанавливается, если на официальном сайте организации начального общего образования представлены </w:t>
            </w:r>
            <w:r w:rsidRPr="002200C1">
              <w:rPr>
                <w:rFonts w:ascii="Times New Roman" w:hAnsi="Times New Roman" w:cs="Times New Roman"/>
                <w:b/>
              </w:rPr>
              <w:t>не менее четырех</w:t>
            </w:r>
            <w:r w:rsidRPr="00E24839">
              <w:rPr>
                <w:rFonts w:ascii="Times New Roman" w:hAnsi="Times New Roman" w:cs="Times New Roman"/>
              </w:rPr>
              <w:t xml:space="preserve"> из следующих компонентов электронной инфор</w:t>
            </w:r>
            <w:r>
              <w:rPr>
                <w:rFonts w:ascii="Times New Roman" w:hAnsi="Times New Roman" w:cs="Times New Roman"/>
              </w:rPr>
              <w:t>мационно-образовательной среды:</w:t>
            </w:r>
          </w:p>
        </w:tc>
        <w:tc>
          <w:tcPr>
            <w:tcW w:w="2983" w:type="dxa"/>
          </w:tcPr>
          <w:p w:rsidR="001A084E" w:rsidRDefault="001A084E" w:rsidP="001A08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 _</w:t>
            </w:r>
            <w:r w:rsidR="00390D1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_ компонентов из 7 установленных</w:t>
            </w:r>
          </w:p>
          <w:p w:rsidR="001A084E" w:rsidRPr="00911DBA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F66073" w:rsidRDefault="001A084E" w:rsidP="00F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0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F66073" w:rsidRPr="004B74B0" w:rsidRDefault="00F66073" w:rsidP="00F660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 и более компонентов) </w:t>
            </w:r>
          </w:p>
          <w:p w:rsidR="001A084E" w:rsidRPr="004B74B0" w:rsidRDefault="001A084E" w:rsidP="003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0">
              <w:rPr>
                <w:rFonts w:ascii="Times New Roman" w:hAnsi="Times New Roman" w:cs="Times New Roman"/>
                <w:sz w:val="24"/>
                <w:szCs w:val="24"/>
              </w:rPr>
              <w:t>– 5 баллов</w:t>
            </w:r>
          </w:p>
          <w:p w:rsidR="001A084E" w:rsidRDefault="001A084E" w:rsidP="00304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84E" w:rsidRPr="004B74B0" w:rsidRDefault="001A084E" w:rsidP="00304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73" w:rsidRDefault="001A084E" w:rsidP="003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0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  <w:p w:rsidR="001A084E" w:rsidRDefault="00F66073" w:rsidP="003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0">
              <w:rPr>
                <w:rFonts w:ascii="Times New Roman" w:hAnsi="Times New Roman" w:cs="Times New Roman"/>
                <w:i/>
                <w:sz w:val="24"/>
                <w:szCs w:val="24"/>
              </w:rPr>
              <w:t>(3 и менее компонентов)</w:t>
            </w:r>
          </w:p>
          <w:p w:rsidR="001A084E" w:rsidRPr="004B74B0" w:rsidRDefault="001A084E" w:rsidP="003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0">
              <w:rPr>
                <w:rFonts w:ascii="Times New Roman" w:hAnsi="Times New Roman" w:cs="Times New Roman"/>
                <w:sz w:val="24"/>
                <w:szCs w:val="24"/>
              </w:rPr>
              <w:t xml:space="preserve">– 0 баллов </w:t>
            </w:r>
          </w:p>
          <w:p w:rsidR="001A084E" w:rsidRDefault="001A084E" w:rsidP="003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1A084E" w:rsidRPr="00911DBA" w:rsidRDefault="00DF45E8" w:rsidP="00DF45E8">
            <w:pPr>
              <w:ind w:left="399" w:hanging="39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1A084E" w:rsidTr="00E6689C">
        <w:tc>
          <w:tcPr>
            <w:tcW w:w="2376" w:type="dxa"/>
            <w:vMerge/>
          </w:tcPr>
          <w:p w:rsidR="001A084E" w:rsidRPr="00E24839" w:rsidRDefault="001A084E" w:rsidP="00E248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1A084E" w:rsidRPr="00E24839" w:rsidRDefault="001A084E" w:rsidP="00A522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1) доступ к информационно-телекоммуникационной сети "Инте</w:t>
            </w:r>
            <w:r>
              <w:rPr>
                <w:rFonts w:ascii="Times New Roman" w:hAnsi="Times New Roman" w:cs="Times New Roman"/>
              </w:rPr>
              <w:t>рнет" (далее - сеть "Интернет").</w:t>
            </w:r>
          </w:p>
          <w:p w:rsidR="001A084E" w:rsidRDefault="001A084E" w:rsidP="00A522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Наличие доступа к сети "Интернет" подтверждается соответствующим договором или актами выполненных работ</w:t>
            </w:r>
          </w:p>
        </w:tc>
        <w:tc>
          <w:tcPr>
            <w:tcW w:w="2983" w:type="dxa"/>
          </w:tcPr>
          <w:p w:rsidR="001A084E" w:rsidRDefault="001A084E" w:rsidP="006E35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</w:t>
            </w:r>
          </w:p>
          <w:p w:rsidR="000046A0" w:rsidRDefault="003841A5" w:rsidP="006E35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5D5315" w:rsidRPr="000D4DE4">
                <w:rPr>
                  <w:rStyle w:val="a7"/>
                  <w:rFonts w:ascii="Times New Roman" w:hAnsi="Times New Roman" w:cs="Times New Roman"/>
                  <w:b/>
                </w:rPr>
                <w:t>https://disk.yandex.ru/i/cgpqQKjENYWfOA</w:t>
              </w:r>
            </w:hyperlink>
          </w:p>
          <w:p w:rsidR="005D5315" w:rsidRPr="006E35B3" w:rsidRDefault="005D5315" w:rsidP="006E35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E6689C">
            <w:pPr>
              <w:ind w:left="39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2) локальный нормативный акт об электронной инфо</w:t>
            </w:r>
            <w:r>
              <w:rPr>
                <w:rFonts w:ascii="Times New Roman" w:hAnsi="Times New Roman" w:cs="Times New Roman"/>
              </w:rPr>
              <w:t>рмационно-образовательной среде.</w:t>
            </w:r>
          </w:p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локального нормативного акта.</w:t>
            </w:r>
          </w:p>
        </w:tc>
        <w:tc>
          <w:tcPr>
            <w:tcW w:w="2983" w:type="dxa"/>
          </w:tcPr>
          <w:p w:rsidR="001A084E" w:rsidRDefault="001A084E" w:rsidP="00DF45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</w:t>
            </w:r>
          </w:p>
          <w:p w:rsidR="00810DCF" w:rsidRDefault="003841A5" w:rsidP="00DF45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5D5315" w:rsidRPr="000D4DE4">
                <w:rPr>
                  <w:rStyle w:val="a7"/>
                  <w:rFonts w:ascii="Times New Roman" w:hAnsi="Times New Roman" w:cs="Times New Roman"/>
                  <w:b/>
                </w:rPr>
                <w:t>https://sykt-3.gosuslugi.ru/ofitsialno/dokumenty/dokumenty-all_261.html</w:t>
              </w:r>
            </w:hyperlink>
          </w:p>
          <w:p w:rsidR="005D5315" w:rsidRPr="00DF45E8" w:rsidRDefault="005D5315" w:rsidP="00DF45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Pr="00E24839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1A084E" w:rsidRPr="00911DBA" w:rsidRDefault="001A084E" w:rsidP="00F97C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сведений  о доступе к </w:t>
            </w:r>
            <w:r>
              <w:rPr>
                <w:rFonts w:ascii="Times New Roman" w:hAnsi="Times New Roman" w:cs="Times New Roman"/>
              </w:rPr>
              <w:lastRenderedPageBreak/>
              <w:t>информационным системам и информационно-телекоммуникационным ресурсам, об электронных образовательных ресурсах, к которым обеспечивается доступ обучающихся, размещенных в специальном разделе официального сайта образовательной организации «Сведения об образовательной организации» в подразделе «Материально-техническое обеспечение и оснащенность образовательного процесса».</w:t>
            </w:r>
          </w:p>
        </w:tc>
        <w:tc>
          <w:tcPr>
            <w:tcW w:w="2983" w:type="dxa"/>
          </w:tcPr>
          <w:p w:rsidR="001A084E" w:rsidRDefault="001A084E" w:rsidP="00DF45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Имеется</w:t>
            </w:r>
          </w:p>
          <w:p w:rsidR="007B742F" w:rsidRDefault="003841A5" w:rsidP="00DF45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7B742F" w:rsidRPr="000D4DE4">
                <w:rPr>
                  <w:rStyle w:val="a7"/>
                  <w:rFonts w:ascii="Times New Roman" w:hAnsi="Times New Roman" w:cs="Times New Roman"/>
                  <w:b/>
                </w:rPr>
                <w:t>https://sykt-3.gosuslugi.ru/pedagogam-i-sotrudnikam/obrazovatelnye-resursy/</w:t>
              </w:r>
            </w:hyperlink>
          </w:p>
          <w:p w:rsidR="007B742F" w:rsidRPr="00DF45E8" w:rsidRDefault="007B742F" w:rsidP="00DF45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4) наличие доступа к электронной системе учета обучающихся, учета и хранения их образовательных результатов (электронн</w:t>
            </w:r>
            <w:r>
              <w:rPr>
                <w:rFonts w:ascii="Times New Roman" w:hAnsi="Times New Roman" w:cs="Times New Roman"/>
              </w:rPr>
              <w:t>ый журнал, электронный дневник).</w:t>
            </w:r>
          </w:p>
          <w:p w:rsidR="001A084E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F97C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Наличие доступа к ГИС ЭО.</w:t>
            </w:r>
          </w:p>
        </w:tc>
        <w:tc>
          <w:tcPr>
            <w:tcW w:w="2983" w:type="dxa"/>
          </w:tcPr>
          <w:p w:rsidR="001A084E" w:rsidRDefault="001A084E" w:rsidP="001F5D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</w:t>
            </w:r>
          </w:p>
          <w:p w:rsidR="00124673" w:rsidRDefault="003841A5" w:rsidP="001F5D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5D5315" w:rsidRPr="000D4DE4">
                <w:rPr>
                  <w:rStyle w:val="a7"/>
                  <w:rFonts w:ascii="Times New Roman" w:hAnsi="Times New Roman" w:cs="Times New Roman"/>
                  <w:b/>
                </w:rPr>
                <w:t>https://giseo.rkomi.ru/</w:t>
              </w:r>
            </w:hyperlink>
          </w:p>
          <w:p w:rsidR="005D5315" w:rsidRPr="001F5D07" w:rsidRDefault="005D5315" w:rsidP="001F5D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 w:val="restart"/>
          </w:tcPr>
          <w:p w:rsidR="001A084E" w:rsidRPr="004B74B0" w:rsidRDefault="001A084E" w:rsidP="00304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5) наличие доступа к электронным портфолио обучающихся;</w:t>
            </w:r>
          </w:p>
          <w:p w:rsidR="001A084E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доступа к ГИС ЭО.</w:t>
            </w:r>
          </w:p>
        </w:tc>
        <w:tc>
          <w:tcPr>
            <w:tcW w:w="2983" w:type="dxa"/>
          </w:tcPr>
          <w:p w:rsidR="001A084E" w:rsidRDefault="00F221B9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A084E" w:rsidRPr="00F221B9">
              <w:rPr>
                <w:rFonts w:ascii="Times New Roman" w:hAnsi="Times New Roman" w:cs="Times New Roman"/>
                <w:b/>
              </w:rPr>
              <w:t>е имеется</w:t>
            </w:r>
          </w:p>
          <w:p w:rsidR="00590F9F" w:rsidRDefault="003841A5" w:rsidP="00DB1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D5315" w:rsidRPr="000D4DE4">
                <w:rPr>
                  <w:rStyle w:val="a7"/>
                  <w:rFonts w:ascii="Times New Roman" w:hAnsi="Times New Roman" w:cs="Times New Roman"/>
                </w:rPr>
                <w:t>https://giseo.rkomi.ru/</w:t>
              </w:r>
            </w:hyperlink>
          </w:p>
          <w:p w:rsidR="005D5315" w:rsidRPr="00911DBA" w:rsidRDefault="005D5315" w:rsidP="00DB11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6) 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образования;</w:t>
            </w:r>
          </w:p>
          <w:p w:rsidR="001A084E" w:rsidRDefault="001A084E" w:rsidP="00E248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3D37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информации</w:t>
            </w:r>
            <w:r w:rsidRPr="00E24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 учебном плане, рабочих программах</w:t>
            </w:r>
            <w:r w:rsidRPr="00E24839">
              <w:rPr>
                <w:rFonts w:ascii="Times New Roman" w:hAnsi="Times New Roman" w:cs="Times New Roman"/>
              </w:rPr>
              <w:t xml:space="preserve"> учебных предметов, учебных курсов (в том числе внеурочно</w:t>
            </w:r>
            <w:r>
              <w:rPr>
                <w:rFonts w:ascii="Times New Roman" w:hAnsi="Times New Roman" w:cs="Times New Roman"/>
              </w:rPr>
              <w:t>й деятельности), учебных модулях,  размещенной в специальном разделе официального сайта образовательной организации «Сведения об образовательной организации» в подразделе «Образование».</w:t>
            </w:r>
          </w:p>
        </w:tc>
        <w:tc>
          <w:tcPr>
            <w:tcW w:w="2983" w:type="dxa"/>
          </w:tcPr>
          <w:p w:rsidR="001A084E" w:rsidRDefault="001A084E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Имеется</w:t>
            </w:r>
          </w:p>
          <w:p w:rsidR="00C2460E" w:rsidRDefault="003841A5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B517A" w:rsidRPr="000D4DE4">
                <w:rPr>
                  <w:rStyle w:val="a7"/>
                  <w:rFonts w:ascii="Times New Roman" w:hAnsi="Times New Roman" w:cs="Times New Roman"/>
                  <w:b/>
                </w:rPr>
                <w:t>https://sykt-3.gosuslugi.ru/ofitsialno/obrazovanie-programmy/</w:t>
              </w:r>
            </w:hyperlink>
          </w:p>
          <w:p w:rsidR="00EB517A" w:rsidRDefault="00EB517A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D5315" w:rsidRPr="0081333B" w:rsidRDefault="005D5315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7) личный кабинет в федеральной государственной информационной системе "Моя школа</w:t>
            </w:r>
            <w:proofErr w:type="gramStart"/>
            <w:r w:rsidRPr="00E24839">
              <w:rPr>
                <w:rFonts w:ascii="Times New Roman" w:hAnsi="Times New Roman" w:cs="Times New Roman"/>
              </w:rPr>
              <w:t>"  (</w:t>
            </w:r>
            <w:proofErr w:type="gramEnd"/>
            <w:r w:rsidRPr="00E24839">
              <w:rPr>
                <w:rFonts w:ascii="Times New Roman" w:hAnsi="Times New Roman" w:cs="Times New Roman"/>
              </w:rPr>
              <w:t>далее - ФГИС "Моя школа").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доступа </w:t>
            </w:r>
            <w:r w:rsidRPr="00E24839">
              <w:rPr>
                <w:rFonts w:ascii="Times New Roman" w:hAnsi="Times New Roman" w:cs="Times New Roman"/>
              </w:rPr>
              <w:t xml:space="preserve">подтверждается </w:t>
            </w:r>
            <w:r>
              <w:rPr>
                <w:rFonts w:ascii="Times New Roman" w:hAnsi="Times New Roman" w:cs="Times New Roman"/>
              </w:rPr>
              <w:t>информацией о регистрации во ФГИС "Моя школа").</w:t>
            </w:r>
          </w:p>
          <w:p w:rsidR="001A084E" w:rsidRPr="00A5229B" w:rsidRDefault="001A084E" w:rsidP="00A522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D37BD">
              <w:rPr>
                <w:rFonts w:ascii="Times New Roman" w:hAnsi="Times New Roman" w:cs="Times New Roman"/>
              </w:rPr>
              <w:t>При наличии у организации начального общего образования личного кабинета в ФГИС "Моя школа" вышеуказанные компоненты электронной информационно-образовательной среды не учитываются, а организации начального общего образования присваивается значение "</w:t>
            </w:r>
            <w:r w:rsidRPr="0005666C">
              <w:rPr>
                <w:rFonts w:ascii="Times New Roman" w:hAnsi="Times New Roman" w:cs="Times New Roman"/>
                <w:b/>
              </w:rPr>
              <w:t>Имеется".</w:t>
            </w:r>
          </w:p>
        </w:tc>
        <w:tc>
          <w:tcPr>
            <w:tcW w:w="2983" w:type="dxa"/>
          </w:tcPr>
          <w:p w:rsidR="001A084E" w:rsidRDefault="001A084E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</w:t>
            </w:r>
          </w:p>
          <w:p w:rsidR="005D5315" w:rsidRDefault="003841A5" w:rsidP="0081333B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b/>
              </w:rPr>
            </w:pPr>
            <w:hyperlink r:id="rId11" w:history="1">
              <w:r w:rsidR="005D5315" w:rsidRPr="000D4DE4">
                <w:rPr>
                  <w:rStyle w:val="a7"/>
                  <w:rFonts w:ascii="Times New Roman" w:hAnsi="Times New Roman" w:cs="Times New Roman"/>
                  <w:b/>
                </w:rPr>
                <w:t>https://disk.yandex.ru/i/ZXFPor_TXQ6FLg</w:t>
              </w:r>
            </w:hyperlink>
          </w:p>
          <w:p w:rsidR="00FF513F" w:rsidRDefault="00FF513F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F513F" w:rsidRDefault="003841A5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FF513F" w:rsidRPr="00762A70">
                <w:rPr>
                  <w:rStyle w:val="a7"/>
                  <w:rFonts w:ascii="Times New Roman" w:hAnsi="Times New Roman" w:cs="Times New Roman"/>
                  <w:b/>
                </w:rPr>
                <w:t>https://disk.yandex.ru/i/F_eMCUXgjKuCTA</w:t>
              </w:r>
            </w:hyperlink>
          </w:p>
          <w:p w:rsidR="00FF513F" w:rsidRDefault="00FF513F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D5315" w:rsidRPr="0081333B" w:rsidRDefault="005D5315" w:rsidP="008133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770"/>
        </w:trPr>
        <w:tc>
          <w:tcPr>
            <w:tcW w:w="2376" w:type="dxa"/>
            <w:vMerge w:val="restart"/>
          </w:tcPr>
          <w:p w:rsidR="001A084E" w:rsidRPr="003D37BD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37BD">
              <w:rPr>
                <w:rFonts w:ascii="Times New Roman" w:hAnsi="Times New Roman" w:cs="Times New Roman"/>
                <w:b/>
              </w:rPr>
              <w:lastRenderedPageBreak/>
              <w:t>2. Участие обучающихся в оценочных мероприятиях, проведенных в рамках мониторинга системы образования  АП</w:t>
            </w:r>
            <w:r w:rsidRPr="003D37BD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5387" w:type="dxa"/>
            <w:vMerge w:val="restart"/>
          </w:tcPr>
          <w:p w:rsidR="001A084E" w:rsidRPr="001A084E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автоматически (</w:t>
            </w:r>
            <w:proofErr w:type="spellStart"/>
            <w:r w:rsidRPr="00DB1192">
              <w:rPr>
                <w:rFonts w:ascii="Times New Roman" w:hAnsi="Times New Roman" w:cs="Times New Roman"/>
                <w:b/>
              </w:rPr>
              <w:t>предзагруженные</w:t>
            </w:r>
            <w:proofErr w:type="spellEnd"/>
            <w:r w:rsidRPr="00DB1192">
              <w:rPr>
                <w:rFonts w:ascii="Times New Roman" w:hAnsi="Times New Roman" w:cs="Times New Roman"/>
                <w:b/>
              </w:rPr>
              <w:t xml:space="preserve"> данные).</w:t>
            </w:r>
          </w:p>
          <w:p w:rsidR="001A084E" w:rsidRPr="001A084E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</w:p>
          <w:p w:rsidR="001A084E" w:rsidRPr="00A26C1E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26C1E">
              <w:rPr>
                <w:rFonts w:ascii="Times New Roman" w:hAnsi="Times New Roman" w:cs="Times New Roman"/>
              </w:rPr>
              <w:t>Значение показателя АП</w:t>
            </w:r>
            <w:r w:rsidRPr="00A26C1E">
              <w:rPr>
                <w:rFonts w:ascii="Times New Roman" w:hAnsi="Times New Roman" w:cs="Times New Roman"/>
                <w:vertAlign w:val="subscript"/>
              </w:rPr>
              <w:t>2</w:t>
            </w:r>
            <w:r w:rsidRPr="00A26C1E">
              <w:rPr>
                <w:rFonts w:ascii="Times New Roman" w:hAnsi="Times New Roman" w:cs="Times New Roman"/>
              </w:rPr>
              <w:t xml:space="preserve"> "Принимали участие" устанавливается </w:t>
            </w:r>
            <w:r w:rsidRPr="00D77864">
              <w:rPr>
                <w:rFonts w:ascii="Times New Roman" w:hAnsi="Times New Roman" w:cs="Times New Roman"/>
                <w:b/>
                <w:i/>
              </w:rPr>
              <w:t>при наличии</w:t>
            </w:r>
            <w:r w:rsidRPr="00A26C1E">
              <w:rPr>
                <w:rFonts w:ascii="Times New Roman" w:hAnsi="Times New Roman" w:cs="Times New Roman"/>
              </w:rPr>
              <w:t xml:space="preserve"> обучающихся </w:t>
            </w:r>
            <w:r w:rsidRPr="001F362E">
              <w:rPr>
                <w:rFonts w:ascii="Times New Roman" w:hAnsi="Times New Roman" w:cs="Times New Roman"/>
                <w:b/>
                <w:u w:val="single"/>
              </w:rPr>
              <w:t>четвертых</w:t>
            </w:r>
            <w:r w:rsidRPr="001F362E">
              <w:rPr>
                <w:rFonts w:ascii="Times New Roman" w:hAnsi="Times New Roman" w:cs="Times New Roman"/>
                <w:b/>
              </w:rPr>
              <w:t xml:space="preserve"> </w:t>
            </w:r>
            <w:r w:rsidRPr="00A26C1E">
              <w:rPr>
                <w:rFonts w:ascii="Times New Roman" w:hAnsi="Times New Roman" w:cs="Times New Roman"/>
              </w:rPr>
              <w:t>учебных классов организации начального общего образования, участвовавших по всем учебным предметам, установленным Рособрнадзором, во всероссийских проверочных работах.</w:t>
            </w:r>
          </w:p>
          <w:p w:rsidR="001A084E" w:rsidRPr="001A084E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26C1E">
              <w:rPr>
                <w:rFonts w:ascii="Times New Roman" w:hAnsi="Times New Roman" w:cs="Times New Roman"/>
              </w:rPr>
              <w:t>нформация по показателю АП</w:t>
            </w:r>
            <w:r w:rsidRPr="00A26C1E">
              <w:rPr>
                <w:rFonts w:ascii="Times New Roman" w:hAnsi="Times New Roman" w:cs="Times New Roman"/>
                <w:vertAlign w:val="subscript"/>
              </w:rPr>
              <w:t>2</w:t>
            </w:r>
            <w:r w:rsidRPr="00A26C1E">
              <w:rPr>
                <w:rFonts w:ascii="Times New Roman" w:hAnsi="Times New Roman" w:cs="Times New Roman"/>
              </w:rPr>
              <w:t xml:space="preserve"> предоставляется </w:t>
            </w:r>
            <w:r w:rsidRPr="0005666C">
              <w:rPr>
                <w:rFonts w:ascii="Times New Roman" w:hAnsi="Times New Roman" w:cs="Times New Roman"/>
                <w:b/>
              </w:rPr>
              <w:t>за текущий учебный год</w:t>
            </w:r>
            <w:r w:rsidRPr="0005666C">
              <w:rPr>
                <w:rFonts w:ascii="Times New Roman" w:hAnsi="Times New Roman" w:cs="Times New Roman"/>
              </w:rPr>
              <w:t xml:space="preserve"> </w:t>
            </w:r>
            <w:r w:rsidRPr="002200C1">
              <w:rPr>
                <w:rFonts w:ascii="Times New Roman" w:hAnsi="Times New Roman" w:cs="Times New Roman"/>
              </w:rPr>
              <w:t>или учебный год, предшествующий году проведения аккредитационного мониторинга</w:t>
            </w:r>
            <w:r w:rsidRPr="00A26C1E">
              <w:rPr>
                <w:rFonts w:ascii="Times New Roman" w:hAnsi="Times New Roman" w:cs="Times New Roman"/>
              </w:rPr>
              <w:t>, в случае если в текущем учебном году организация начального общего образования не участвовала во всероссийских проверочных работах по отдельным учебным предметам.</w:t>
            </w: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412A6B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412A6B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2A6B">
              <w:rPr>
                <w:rFonts w:ascii="Times New Roman" w:hAnsi="Times New Roman" w:cs="Times New Roman"/>
                <w:b/>
              </w:rPr>
              <w:t>Принимали участие</w:t>
            </w:r>
          </w:p>
          <w:p w:rsidR="001A084E" w:rsidRPr="00412A6B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412A6B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412A6B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2A6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D2279D" w:rsidP="00D227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A084E" w:rsidTr="00E6689C">
        <w:trPr>
          <w:trHeight w:val="1148"/>
        </w:trPr>
        <w:tc>
          <w:tcPr>
            <w:tcW w:w="2376" w:type="dxa"/>
            <w:vMerge/>
          </w:tcPr>
          <w:p w:rsidR="001A084E" w:rsidRPr="003D37BD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Default="001A084E" w:rsidP="00A26C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412A6B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412A6B" w:rsidRDefault="001A084E" w:rsidP="00412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BC0135">
        <w:trPr>
          <w:trHeight w:val="1720"/>
        </w:trPr>
        <w:tc>
          <w:tcPr>
            <w:tcW w:w="2376" w:type="dxa"/>
            <w:vMerge w:val="restart"/>
          </w:tcPr>
          <w:p w:rsidR="001A084E" w:rsidRPr="00A26C1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6C1E">
              <w:rPr>
                <w:rFonts w:ascii="Times New Roman" w:hAnsi="Times New Roman" w:cs="Times New Roman"/>
                <w:b/>
              </w:rPr>
              <w:t>3.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образования, - АП</w:t>
            </w:r>
            <w:r w:rsidRPr="00A26C1E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5387" w:type="dxa"/>
            <w:vMerge w:val="restart"/>
          </w:tcPr>
          <w:p w:rsidR="001A084E" w:rsidRPr="001A084E" w:rsidRDefault="001A084E" w:rsidP="00A26C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самостоятельно.</w:t>
            </w:r>
          </w:p>
          <w:p w:rsidR="001A084E" w:rsidRPr="001A084E" w:rsidRDefault="001A084E" w:rsidP="00A26C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A26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1A084E" w:rsidRDefault="001A084E" w:rsidP="00A26C1E">
            <w:pPr>
              <w:contextualSpacing/>
              <w:jc w:val="both"/>
            </w:pPr>
            <w:r>
              <w:rPr>
                <w:noProof/>
                <w:position w:val="-22"/>
                <w:lang w:eastAsia="ru-RU"/>
              </w:rPr>
              <w:drawing>
                <wp:inline distT="0" distB="0" distL="0" distR="0" wp14:anchorId="3A6AAA2B" wp14:editId="290F07D8">
                  <wp:extent cx="1005840" cy="4298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1A084E" w:rsidRPr="006A058F" w:rsidRDefault="001A084E" w:rsidP="006A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>где:</w:t>
            </w:r>
          </w:p>
          <w:p w:rsidR="001A084E" w:rsidRDefault="001A084E" w:rsidP="006A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6A058F" w:rsidRDefault="001A084E" w:rsidP="006A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образования;</w:t>
            </w:r>
          </w:p>
          <w:p w:rsidR="001A084E" w:rsidRPr="006A058F" w:rsidRDefault="001A084E" w:rsidP="006A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>b - общее количество педагогических работников, участвующих в реализации образовательной программы начального общего образования.</w:t>
            </w:r>
          </w:p>
          <w:p w:rsidR="001A084E" w:rsidRDefault="001A084E" w:rsidP="006A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 xml:space="preserve">При расчете показателя учитываются в том числе внешние совместители и лица, работающие </w:t>
            </w:r>
            <w:r w:rsidRPr="006A058F">
              <w:rPr>
                <w:rFonts w:ascii="Times New Roman" w:hAnsi="Times New Roman" w:cs="Times New Roman"/>
              </w:rPr>
              <w:lastRenderedPageBreak/>
              <w:t>по договорам гражданско-правового характера.</w:t>
            </w: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A058F">
              <w:rPr>
                <w:rFonts w:ascii="Times New Roman" w:hAnsi="Times New Roman" w:cs="Times New Roman"/>
              </w:rPr>
              <w:t>нформация по показателю АП</w:t>
            </w:r>
            <w:r w:rsidRPr="006A058F">
              <w:rPr>
                <w:rFonts w:ascii="Times New Roman" w:hAnsi="Times New Roman" w:cs="Times New Roman"/>
                <w:vertAlign w:val="subscript"/>
              </w:rPr>
              <w:t>3</w:t>
            </w:r>
            <w:r w:rsidRPr="006A058F">
              <w:rPr>
                <w:rFonts w:ascii="Times New Roman" w:hAnsi="Times New Roman" w:cs="Times New Roman"/>
              </w:rPr>
              <w:t xml:space="preserve"> предоставляется по основной образовательной программе начального общего образования </w:t>
            </w:r>
            <w:r w:rsidRPr="0005666C">
              <w:rPr>
                <w:rFonts w:ascii="Times New Roman" w:hAnsi="Times New Roman" w:cs="Times New Roman"/>
                <w:b/>
              </w:rPr>
              <w:t>в год проведения</w:t>
            </w:r>
            <w:r w:rsidRPr="006A058F">
              <w:rPr>
                <w:rFonts w:ascii="Times New Roman" w:hAnsi="Times New Roman" w:cs="Times New Roman"/>
              </w:rPr>
              <w:t xml:space="preserve"> аккредитационного мониторинга.</w:t>
            </w: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390D13" w:rsidRDefault="00390D13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14/20</w:t>
            </w:r>
          </w:p>
          <w:p w:rsidR="00390D13" w:rsidRDefault="00390D13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221B9" w:rsidRDefault="00F221B9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70% </w:t>
            </w:r>
          </w:p>
          <w:p w:rsidR="00F221B9" w:rsidRDefault="00F221B9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Default="00F221B9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A084E" w:rsidRPr="009248CE">
              <w:rPr>
                <w:rFonts w:ascii="Times New Roman" w:hAnsi="Times New Roman" w:cs="Times New Roman"/>
                <w:b/>
              </w:rPr>
              <w:t>50% и более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A7045" w:rsidRDefault="006A7045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9248CE" w:rsidRDefault="001A084E" w:rsidP="00F221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8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6A7045" w:rsidP="006A70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A084E" w:rsidTr="00E6689C">
        <w:trPr>
          <w:trHeight w:val="915"/>
        </w:trPr>
        <w:tc>
          <w:tcPr>
            <w:tcW w:w="2376" w:type="dxa"/>
            <w:vMerge/>
          </w:tcPr>
          <w:p w:rsidR="001A084E" w:rsidRPr="00A26C1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6A058F" w:rsidRDefault="001A084E" w:rsidP="00A26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2755"/>
        </w:trPr>
        <w:tc>
          <w:tcPr>
            <w:tcW w:w="2376" w:type="dxa"/>
            <w:vMerge/>
          </w:tcPr>
          <w:p w:rsidR="001A084E" w:rsidRPr="00A26C1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6A058F" w:rsidRDefault="001A084E" w:rsidP="00A26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728"/>
        </w:trPr>
        <w:tc>
          <w:tcPr>
            <w:tcW w:w="2376" w:type="dxa"/>
            <w:vMerge w:val="restart"/>
          </w:tcPr>
          <w:p w:rsidR="001A084E" w:rsidRPr="006A058F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058F">
              <w:rPr>
                <w:rFonts w:ascii="Times New Roman" w:hAnsi="Times New Roman" w:cs="Times New Roman"/>
                <w:b/>
              </w:rPr>
              <w:t>4.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 - АП</w:t>
            </w:r>
            <w:r w:rsidRPr="006A058F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5387" w:type="dxa"/>
            <w:vMerge w:val="restart"/>
          </w:tcPr>
          <w:p w:rsidR="001A084E" w:rsidRPr="001A084E" w:rsidRDefault="001A084E" w:rsidP="00C402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самостоятельно.</w:t>
            </w:r>
          </w:p>
          <w:p w:rsidR="001A084E" w:rsidRPr="001A084E" w:rsidRDefault="001A084E" w:rsidP="00C402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>Показатель рассчитывается по формуле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drawing>
                <wp:inline distT="0" distB="0" distL="0" distR="0" wp14:anchorId="40ACBA3E" wp14:editId="3D71AF05">
                  <wp:extent cx="1005840" cy="4298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Pr="006A058F">
              <w:rPr>
                <w:rFonts w:ascii="Times New Roman" w:hAnsi="Times New Roman" w:cs="Times New Roman"/>
              </w:rPr>
              <w:t>:</w:t>
            </w:r>
          </w:p>
          <w:p w:rsidR="001A084E" w:rsidRPr="006A058F" w:rsidRDefault="001A084E" w:rsidP="006A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>где:</w:t>
            </w:r>
          </w:p>
          <w:p w:rsidR="001A084E" w:rsidRPr="006A058F" w:rsidRDefault="001A084E" w:rsidP="006A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1A084E" w:rsidRPr="00BC0135" w:rsidRDefault="001A084E" w:rsidP="00BC01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A058F">
              <w:rPr>
                <w:rFonts w:ascii="Times New Roman" w:hAnsi="Times New Roman" w:cs="Times New Roman"/>
              </w:rPr>
              <w:t xml:space="preserve">b - общее количество педагогических работников, участвующих в реализации </w:t>
            </w:r>
            <w:r w:rsidRPr="006A058F">
              <w:rPr>
                <w:rFonts w:ascii="Times New Roman" w:hAnsi="Times New Roman" w:cs="Times New Roman"/>
              </w:rPr>
              <w:lastRenderedPageBreak/>
              <w:t>учебного плана основной образовательной программы начального общего образования.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A058F">
              <w:rPr>
                <w:rFonts w:ascii="Times New Roman" w:hAnsi="Times New Roman" w:cs="Times New Roman"/>
              </w:rPr>
              <w:t>Информация по показателю АП</w:t>
            </w:r>
            <w:r w:rsidRPr="006A058F">
              <w:rPr>
                <w:rFonts w:ascii="Times New Roman" w:hAnsi="Times New Roman" w:cs="Times New Roman"/>
                <w:vertAlign w:val="subscript"/>
              </w:rPr>
              <w:t>4</w:t>
            </w:r>
            <w:r w:rsidRPr="006A058F">
              <w:rPr>
                <w:rFonts w:ascii="Times New Roman" w:hAnsi="Times New Roman" w:cs="Times New Roman"/>
              </w:rPr>
              <w:t xml:space="preserve"> предоставляется по основной образовательной программе начального общего образования</w:t>
            </w:r>
            <w:r w:rsidRPr="006A058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A084E" w:rsidRPr="006A058F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05666C">
              <w:rPr>
                <w:rFonts w:ascii="Times New Roman" w:hAnsi="Times New Roman" w:cs="Times New Roman"/>
                <w:b/>
              </w:rPr>
              <w:t>в год проведения</w:t>
            </w:r>
            <w:r w:rsidRPr="006A058F">
              <w:rPr>
                <w:rFonts w:ascii="Times New Roman" w:hAnsi="Times New Roman" w:cs="Times New Roman"/>
              </w:rPr>
              <w:t xml:space="preserve"> аккредитационного мониторинга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3" w:type="dxa"/>
          </w:tcPr>
          <w:p w:rsidR="00390D13" w:rsidRDefault="00390D13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20/20</w:t>
            </w:r>
          </w:p>
          <w:p w:rsidR="00390D13" w:rsidRDefault="00390D13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221B9" w:rsidRDefault="00F221B9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100% </w:t>
            </w:r>
          </w:p>
          <w:p w:rsidR="001A084E" w:rsidRDefault="00F221B9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A084E" w:rsidRPr="009248CE">
              <w:rPr>
                <w:rFonts w:ascii="Times New Roman" w:hAnsi="Times New Roman" w:cs="Times New Roman"/>
                <w:b/>
              </w:rPr>
              <w:t>90% и более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2822C2" w:rsidRPr="009248CE" w:rsidRDefault="002822C2" w:rsidP="00D770D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8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2822C2" w:rsidP="002822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A084E" w:rsidTr="00E6689C">
        <w:trPr>
          <w:trHeight w:val="711"/>
        </w:trPr>
        <w:tc>
          <w:tcPr>
            <w:tcW w:w="2376" w:type="dxa"/>
            <w:vMerge/>
          </w:tcPr>
          <w:p w:rsidR="001A084E" w:rsidRPr="006A058F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6A058F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435"/>
        </w:trPr>
        <w:tc>
          <w:tcPr>
            <w:tcW w:w="2376" w:type="dxa"/>
            <w:vMerge/>
          </w:tcPr>
          <w:p w:rsidR="001A084E" w:rsidRPr="006A058F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6A058F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9248CE" w:rsidRDefault="001A084E" w:rsidP="009248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7763" w:type="dxa"/>
            <w:gridSpan w:val="2"/>
          </w:tcPr>
          <w:p w:rsidR="00F66073" w:rsidRDefault="00F66073" w:rsidP="00F6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значения </w:t>
            </w:r>
          </w:p>
          <w:p w:rsidR="00F66073" w:rsidRDefault="00F66073" w:rsidP="00F66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3" w:rsidRDefault="00F66073" w:rsidP="00F660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073" w:rsidRDefault="00F66073" w:rsidP="00F660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66073" w:rsidRPr="00F66073" w:rsidRDefault="00F66073" w:rsidP="00F660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</w:tcPr>
          <w:p w:rsidR="001A084E" w:rsidRPr="00911DBA" w:rsidRDefault="00121D39" w:rsidP="006530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5+10+10+10=35</w:t>
            </w:r>
          </w:p>
        </w:tc>
        <w:tc>
          <w:tcPr>
            <w:tcW w:w="1905" w:type="dxa"/>
          </w:tcPr>
          <w:p w:rsidR="001A084E" w:rsidRDefault="001A084E" w:rsidP="006530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мин. – </w:t>
            </w:r>
            <w:r w:rsidRPr="00653044">
              <w:rPr>
                <w:rFonts w:ascii="Times New Roman" w:hAnsi="Times New Roman" w:cs="Times New Roman"/>
                <w:b/>
              </w:rPr>
              <w:t>30</w:t>
            </w:r>
          </w:p>
          <w:p w:rsidR="001A084E" w:rsidRPr="00653044" w:rsidRDefault="001A084E" w:rsidP="006530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макс. - 35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1A084E" w:rsidRPr="00911DBA" w:rsidRDefault="00121D39" w:rsidP="00121D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баллов</w:t>
            </w:r>
          </w:p>
        </w:tc>
      </w:tr>
      <w:tr w:rsidR="001A084E" w:rsidTr="00E6689C">
        <w:tc>
          <w:tcPr>
            <w:tcW w:w="7763" w:type="dxa"/>
            <w:gridSpan w:val="2"/>
          </w:tcPr>
          <w:p w:rsidR="001A084E" w:rsidRPr="00E3129C" w:rsidRDefault="001A084E" w:rsidP="0065304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653044">
              <w:rPr>
                <w:rFonts w:ascii="Times New Roman" w:hAnsi="Times New Roman" w:cs="Times New Roman"/>
              </w:rPr>
              <w:t xml:space="preserve">Для организаций начального общего образования, осуществляющих образовательную деятельность </w:t>
            </w:r>
            <w:r w:rsidRPr="0005666C">
              <w:rPr>
                <w:rFonts w:ascii="Times New Roman" w:hAnsi="Times New Roman" w:cs="Times New Roman"/>
                <w:b/>
                <w:u w:val="single"/>
              </w:rPr>
              <w:t>по адаптированным основным общеобразовательным программам</w:t>
            </w:r>
            <w:r w:rsidRPr="00653044">
              <w:rPr>
                <w:rFonts w:ascii="Times New Roman" w:hAnsi="Times New Roman" w:cs="Times New Roman"/>
              </w:rPr>
              <w:t xml:space="preserve"> для лиц с ограниченными возможностями здоровья, не участвующих во всероссийских проверочных работах в связи с отсутствием соответствующих оце</w:t>
            </w:r>
            <w:r>
              <w:rPr>
                <w:rFonts w:ascii="Times New Roman" w:hAnsi="Times New Roman" w:cs="Times New Roman"/>
              </w:rPr>
              <w:t>ночных материалов.</w:t>
            </w:r>
          </w:p>
          <w:p w:rsidR="001A084E" w:rsidRPr="00E3129C" w:rsidRDefault="001A084E" w:rsidP="0065304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  <w:p w:rsidR="001A084E" w:rsidRPr="00E3129C" w:rsidRDefault="001A084E" w:rsidP="0065304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A084E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6530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мин. – 2</w:t>
            </w:r>
            <w:r w:rsidRPr="00653044">
              <w:rPr>
                <w:rFonts w:ascii="Times New Roman" w:hAnsi="Times New Roman" w:cs="Times New Roman"/>
                <w:b/>
              </w:rPr>
              <w:t>0</w:t>
            </w:r>
          </w:p>
          <w:p w:rsidR="001A084E" w:rsidRPr="00911DBA" w:rsidRDefault="001A084E" w:rsidP="006530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макс. - 35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653044">
        <w:tc>
          <w:tcPr>
            <w:tcW w:w="14764" w:type="dxa"/>
            <w:gridSpan w:val="5"/>
          </w:tcPr>
          <w:p w:rsidR="001A084E" w:rsidRDefault="001A084E" w:rsidP="00C7154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A084E" w:rsidRPr="00AF5D22" w:rsidRDefault="001A084E" w:rsidP="006530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22">
              <w:rPr>
                <w:rFonts w:ascii="Times New Roman" w:hAnsi="Times New Roman" w:cs="Times New Roman"/>
                <w:b/>
                <w:sz w:val="28"/>
              </w:rPr>
              <w:t>Основное общее образование</w:t>
            </w:r>
          </w:p>
          <w:p w:rsidR="001A084E" w:rsidRPr="00653044" w:rsidRDefault="001A084E" w:rsidP="006530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084E" w:rsidTr="00E6689C">
        <w:tc>
          <w:tcPr>
            <w:tcW w:w="2376" w:type="dxa"/>
            <w:vMerge w:val="restart"/>
          </w:tcPr>
          <w:p w:rsidR="001A084E" w:rsidRPr="002200C1" w:rsidRDefault="001A084E" w:rsidP="002200C1">
            <w:pPr>
              <w:rPr>
                <w:rFonts w:ascii="Times New Roman" w:hAnsi="Times New Roman" w:cs="Times New Roman"/>
                <w:b/>
              </w:rPr>
            </w:pPr>
            <w:r w:rsidRPr="002200C1">
              <w:rPr>
                <w:rFonts w:ascii="Times New Roman" w:hAnsi="Times New Roman" w:cs="Times New Roman"/>
                <w:b/>
              </w:rPr>
              <w:t>1. Наличие электронной информационно-образовательной среды - АП</w:t>
            </w:r>
            <w:r w:rsidRPr="002200C1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5387" w:type="dxa"/>
          </w:tcPr>
          <w:p w:rsidR="001A084E" w:rsidRP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AF5D22">
              <w:rPr>
                <w:rFonts w:ascii="Times New Roman" w:hAnsi="Times New Roman" w:cs="Times New Roman"/>
                <w:b/>
              </w:rPr>
              <w:t>Данные вносятся в ИС ГА самостоятельно.</w:t>
            </w:r>
          </w:p>
          <w:p w:rsidR="001A084E" w:rsidRP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</w:p>
          <w:p w:rsidR="001A084E" w:rsidRPr="00911DBA" w:rsidRDefault="001A084E" w:rsidP="00DB11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Значение показателя АП</w:t>
            </w:r>
            <w:r w:rsidRPr="00E24839">
              <w:rPr>
                <w:rFonts w:ascii="Times New Roman" w:hAnsi="Times New Roman" w:cs="Times New Roman"/>
                <w:vertAlign w:val="subscript"/>
              </w:rPr>
              <w:t>1</w:t>
            </w:r>
            <w:r w:rsidRPr="00E24839">
              <w:rPr>
                <w:rFonts w:ascii="Times New Roman" w:hAnsi="Times New Roman" w:cs="Times New Roman"/>
              </w:rPr>
              <w:t xml:space="preserve"> "Имеется" устанавливается, если на официальном сайте организации </w:t>
            </w:r>
            <w:r w:rsidRPr="00E24839">
              <w:rPr>
                <w:rFonts w:ascii="Times New Roman" w:hAnsi="Times New Roman" w:cs="Times New Roman"/>
              </w:rPr>
              <w:lastRenderedPageBreak/>
              <w:t xml:space="preserve">начального общего образования представлены </w:t>
            </w:r>
            <w:r w:rsidRPr="002200C1">
              <w:rPr>
                <w:rFonts w:ascii="Times New Roman" w:hAnsi="Times New Roman" w:cs="Times New Roman"/>
                <w:b/>
              </w:rPr>
              <w:t>не менее четырех</w:t>
            </w:r>
            <w:r w:rsidRPr="00E24839">
              <w:rPr>
                <w:rFonts w:ascii="Times New Roman" w:hAnsi="Times New Roman" w:cs="Times New Roman"/>
              </w:rPr>
              <w:t xml:space="preserve"> из следующих компонентов электронной информационно-образоват</w:t>
            </w:r>
            <w:r>
              <w:rPr>
                <w:rFonts w:ascii="Times New Roman" w:hAnsi="Times New Roman" w:cs="Times New Roman"/>
              </w:rPr>
              <w:t>ельной среды:</w:t>
            </w:r>
          </w:p>
        </w:tc>
        <w:tc>
          <w:tcPr>
            <w:tcW w:w="2983" w:type="dxa"/>
          </w:tcPr>
          <w:p w:rsidR="001A084E" w:rsidRPr="000919F9" w:rsidRDefault="001A084E" w:rsidP="00DB1192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A5229B">
              <w:rPr>
                <w:rFonts w:ascii="Times New Roman" w:hAnsi="Times New Roman" w:cs="Times New Roman"/>
                <w:b/>
              </w:rPr>
              <w:lastRenderedPageBreak/>
              <w:t xml:space="preserve">Имеется  </w:t>
            </w:r>
            <w:r w:rsidR="00390D13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="000919F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показателей из 7</w:t>
            </w:r>
          </w:p>
        </w:tc>
        <w:tc>
          <w:tcPr>
            <w:tcW w:w="1905" w:type="dxa"/>
            <w:vMerge w:val="restart"/>
          </w:tcPr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412A6B">
              <w:rPr>
                <w:rFonts w:ascii="Times New Roman" w:hAnsi="Times New Roman" w:cs="Times New Roman"/>
                <w:b/>
              </w:rPr>
              <w:t>меется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084E" w:rsidRPr="00A5229B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229B">
              <w:rPr>
                <w:rFonts w:ascii="Times New Roman" w:hAnsi="Times New Roman" w:cs="Times New Roman"/>
                <w:b/>
              </w:rPr>
              <w:t>от 4 до 7 показателей -</w:t>
            </w:r>
          </w:p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имеется</w:t>
            </w:r>
          </w:p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 показателя--</w:t>
            </w:r>
          </w:p>
          <w:p w:rsidR="001A084E" w:rsidRPr="00A5229B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3" w:type="dxa"/>
            <w:vMerge w:val="restart"/>
          </w:tcPr>
          <w:p w:rsidR="001A084E" w:rsidRPr="00911DBA" w:rsidRDefault="000919F9" w:rsidP="000919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баллов</w:t>
            </w:r>
          </w:p>
        </w:tc>
      </w:tr>
      <w:tr w:rsidR="001A084E" w:rsidTr="00E6689C">
        <w:tc>
          <w:tcPr>
            <w:tcW w:w="2376" w:type="dxa"/>
            <w:vMerge/>
          </w:tcPr>
          <w:p w:rsidR="001A084E" w:rsidRPr="002200C1" w:rsidRDefault="001A084E" w:rsidP="002200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1A084E" w:rsidRPr="00E24839" w:rsidRDefault="001A084E" w:rsidP="00DB11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1) доступ к информационно-телекоммуникационной сети "Инте</w:t>
            </w:r>
            <w:r>
              <w:rPr>
                <w:rFonts w:ascii="Times New Roman" w:hAnsi="Times New Roman" w:cs="Times New Roman"/>
              </w:rPr>
              <w:t>рнет" (далее - сеть "Интернет").</w:t>
            </w:r>
          </w:p>
          <w:p w:rsidR="001A084E" w:rsidRDefault="001A084E" w:rsidP="00DB11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Default="001A084E" w:rsidP="00DB11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Наличие доступа к сети "Интернет" подтверждается соответствующим договором или актами выполненных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3" w:type="dxa"/>
          </w:tcPr>
          <w:p w:rsidR="001A084E" w:rsidRDefault="001A084E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</w:t>
            </w:r>
          </w:p>
          <w:p w:rsidR="002054CF" w:rsidRDefault="002054CF" w:rsidP="002054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0D4DE4">
                <w:rPr>
                  <w:rStyle w:val="a7"/>
                  <w:rFonts w:ascii="Times New Roman" w:hAnsi="Times New Roman" w:cs="Times New Roman"/>
                  <w:b/>
                </w:rPr>
                <w:t>https://disk.yandex.ru/i/cgpqQKjENYWfOA</w:t>
              </w:r>
            </w:hyperlink>
          </w:p>
          <w:p w:rsidR="002054CF" w:rsidRPr="000919F9" w:rsidRDefault="002054CF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2) локальный нормативный акт об электронной инфо</w:t>
            </w:r>
            <w:r>
              <w:rPr>
                <w:rFonts w:ascii="Times New Roman" w:hAnsi="Times New Roman" w:cs="Times New Roman"/>
              </w:rPr>
              <w:t>рмационно-образовательной среде.</w:t>
            </w:r>
          </w:p>
          <w:p w:rsidR="001A084E" w:rsidRPr="00911DBA" w:rsidRDefault="001A084E" w:rsidP="002200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Наличие локального нормативного акта.</w:t>
            </w:r>
          </w:p>
        </w:tc>
        <w:tc>
          <w:tcPr>
            <w:tcW w:w="2983" w:type="dxa"/>
          </w:tcPr>
          <w:p w:rsidR="001A084E" w:rsidRDefault="001A084E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</w:t>
            </w:r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0D4DE4">
                <w:rPr>
                  <w:rStyle w:val="a7"/>
                  <w:rFonts w:ascii="Times New Roman" w:hAnsi="Times New Roman" w:cs="Times New Roman"/>
                  <w:b/>
                </w:rPr>
                <w:t>https://sykt-3.gosuslugi.ru/ofitsialno/dokumenty/dokumenty-all_261.html</w:t>
              </w:r>
            </w:hyperlink>
          </w:p>
          <w:p w:rsidR="00A650BC" w:rsidRPr="000919F9" w:rsidRDefault="00A650BC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Pr="00E24839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сведений  о доступе к информационным системам и информационно-телекоммуникационным ресурсам, об электронных образовательных ресурсах, к которым обеспечивается доступ обучающихся, размещенных в специальном разделе официального сайта образовательной организации </w:t>
            </w:r>
            <w:r>
              <w:rPr>
                <w:rFonts w:ascii="Times New Roman" w:hAnsi="Times New Roman" w:cs="Times New Roman"/>
              </w:rPr>
              <w:lastRenderedPageBreak/>
              <w:t>«Сведения об образовательной организации» в подразделе «Материально-техническое обеспечение и оснащенность образовательного процесса».</w:t>
            </w:r>
          </w:p>
          <w:p w:rsidR="001A084E" w:rsidRPr="001A084E" w:rsidRDefault="001A084E" w:rsidP="00AF5D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Default="001A084E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Имеется</w:t>
            </w:r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0D4DE4">
                <w:rPr>
                  <w:rStyle w:val="a7"/>
                  <w:rFonts w:ascii="Times New Roman" w:hAnsi="Times New Roman" w:cs="Times New Roman"/>
                  <w:b/>
                </w:rPr>
                <w:t>https://sykt-3.gosuslugi.ru/pedagogam-i-sotrudnikam/obrazovatelnye-resursy/</w:t>
              </w:r>
            </w:hyperlink>
          </w:p>
          <w:p w:rsidR="00A650BC" w:rsidRPr="000919F9" w:rsidRDefault="00A650BC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4) наличие доступа к электронной системе учета обучающихся, учета и хранения их образовательных результатов (электронн</w:t>
            </w:r>
            <w:r>
              <w:rPr>
                <w:rFonts w:ascii="Times New Roman" w:hAnsi="Times New Roman" w:cs="Times New Roman"/>
              </w:rPr>
              <w:t>ый журнал, электронный дневник).</w:t>
            </w:r>
          </w:p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2200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Наличие доступа к ГИС ЭО.</w:t>
            </w:r>
          </w:p>
        </w:tc>
        <w:tc>
          <w:tcPr>
            <w:tcW w:w="2983" w:type="dxa"/>
          </w:tcPr>
          <w:p w:rsidR="001A084E" w:rsidRDefault="001A084E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</w:t>
            </w:r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0D4DE4">
                <w:rPr>
                  <w:rStyle w:val="a7"/>
                  <w:rFonts w:ascii="Times New Roman" w:hAnsi="Times New Roman" w:cs="Times New Roman"/>
                  <w:b/>
                </w:rPr>
                <w:t>https://giseo.rkomi.ru/</w:t>
              </w:r>
            </w:hyperlink>
          </w:p>
          <w:p w:rsidR="00A650BC" w:rsidRPr="000919F9" w:rsidRDefault="00A650BC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5) наличие доступа к электронным портфолио обучающихся;</w:t>
            </w:r>
          </w:p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доступа к ГИС ЭО.</w:t>
            </w:r>
          </w:p>
        </w:tc>
        <w:tc>
          <w:tcPr>
            <w:tcW w:w="2983" w:type="dxa"/>
          </w:tcPr>
          <w:p w:rsidR="001A084E" w:rsidRDefault="00F221B9" w:rsidP="007C3C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21B9">
              <w:rPr>
                <w:rFonts w:ascii="Times New Roman" w:hAnsi="Times New Roman" w:cs="Times New Roman"/>
                <w:b/>
              </w:rPr>
              <w:t>Н</w:t>
            </w:r>
            <w:r w:rsidR="001A084E" w:rsidRPr="00F221B9">
              <w:rPr>
                <w:rFonts w:ascii="Times New Roman" w:hAnsi="Times New Roman" w:cs="Times New Roman"/>
                <w:b/>
              </w:rPr>
              <w:t>е имеется</w:t>
            </w:r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0D4DE4">
                <w:rPr>
                  <w:rStyle w:val="a7"/>
                  <w:rFonts w:ascii="Times New Roman" w:hAnsi="Times New Roman" w:cs="Times New Roman"/>
                </w:rPr>
                <w:t>https://giseo.rkomi.ru/</w:t>
              </w:r>
            </w:hyperlink>
          </w:p>
          <w:p w:rsidR="00A650BC" w:rsidRPr="00911DBA" w:rsidRDefault="00A650BC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6) 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образования;</w:t>
            </w:r>
          </w:p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</w:t>
            </w:r>
            <w:r w:rsidRPr="00E24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 учебном плане, рабочих программах</w:t>
            </w:r>
            <w:r w:rsidRPr="00E24839">
              <w:rPr>
                <w:rFonts w:ascii="Times New Roman" w:hAnsi="Times New Roman" w:cs="Times New Roman"/>
              </w:rPr>
              <w:t xml:space="preserve"> учебных предметов, учебных курсов (в том числе внеурочно</w:t>
            </w:r>
            <w:r>
              <w:rPr>
                <w:rFonts w:ascii="Times New Roman" w:hAnsi="Times New Roman" w:cs="Times New Roman"/>
              </w:rPr>
              <w:t xml:space="preserve">й деятельности), учебных модулях,  размещенной в специальном разделе официального сайта образовательной организации </w:t>
            </w:r>
            <w:r>
              <w:rPr>
                <w:rFonts w:ascii="Times New Roman" w:hAnsi="Times New Roman" w:cs="Times New Roman"/>
              </w:rPr>
              <w:lastRenderedPageBreak/>
              <w:t>«Сведения об образовательной организации» в подразделе «Образование».</w:t>
            </w:r>
          </w:p>
        </w:tc>
        <w:tc>
          <w:tcPr>
            <w:tcW w:w="2983" w:type="dxa"/>
          </w:tcPr>
          <w:p w:rsidR="001A084E" w:rsidRDefault="001A084E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Имеется</w:t>
            </w:r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Pr="000D4DE4">
                <w:rPr>
                  <w:rStyle w:val="a7"/>
                  <w:rFonts w:ascii="Times New Roman" w:hAnsi="Times New Roman" w:cs="Times New Roman"/>
                  <w:b/>
                </w:rPr>
                <w:t>https://sykt-3.gosuslugi.ru/ofitsialno/obrazovanie-programmy/</w:t>
              </w:r>
            </w:hyperlink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50BC" w:rsidRPr="000919F9" w:rsidRDefault="00A650BC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2200C1">
            <w:pPr>
              <w:contextualSpacing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7) личный кабинет в федеральной государственной информационной системе "Моя школа</w:t>
            </w:r>
            <w:proofErr w:type="gramStart"/>
            <w:r w:rsidRPr="00E24839">
              <w:rPr>
                <w:rFonts w:ascii="Times New Roman" w:hAnsi="Times New Roman" w:cs="Times New Roman"/>
              </w:rPr>
              <w:t>"  (</w:t>
            </w:r>
            <w:proofErr w:type="gramEnd"/>
            <w:r w:rsidRPr="00E24839">
              <w:rPr>
                <w:rFonts w:ascii="Times New Roman" w:hAnsi="Times New Roman" w:cs="Times New Roman"/>
              </w:rPr>
              <w:t>далее - ФГИС "Моя школа").</w:t>
            </w:r>
          </w:p>
          <w:p w:rsidR="001A084E" w:rsidRDefault="001A084E" w:rsidP="002200C1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2200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доступа </w:t>
            </w:r>
            <w:r w:rsidRPr="00E24839">
              <w:rPr>
                <w:rFonts w:ascii="Times New Roman" w:hAnsi="Times New Roman" w:cs="Times New Roman"/>
              </w:rPr>
              <w:t xml:space="preserve">подтверждается </w:t>
            </w:r>
            <w:r>
              <w:rPr>
                <w:rFonts w:ascii="Times New Roman" w:hAnsi="Times New Roman" w:cs="Times New Roman"/>
              </w:rPr>
              <w:t>информацией о регистрации во ФГИС "Моя школа").</w:t>
            </w:r>
          </w:p>
          <w:p w:rsidR="001A084E" w:rsidRDefault="001A084E" w:rsidP="002200C1">
            <w:pPr>
              <w:pStyle w:val="ConsPlusNormal"/>
              <w:ind w:firstLine="283"/>
              <w:jc w:val="both"/>
            </w:pPr>
          </w:p>
          <w:p w:rsidR="001A084E" w:rsidRPr="002200C1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00C1">
              <w:rPr>
                <w:rFonts w:ascii="Times New Roman" w:hAnsi="Times New Roman" w:cs="Times New Roman"/>
              </w:rPr>
              <w:t>При наличии у организации основного общего образования личного кабинета в ФГИС "Моя школа", вышеуказанные компоненты электронной информационно-образовательной среды не учитываются, а организации основного общего образования присваивается значение "</w:t>
            </w:r>
            <w:r w:rsidRPr="0005666C">
              <w:rPr>
                <w:rFonts w:ascii="Times New Roman" w:hAnsi="Times New Roman" w:cs="Times New Roman"/>
                <w:b/>
              </w:rPr>
              <w:t>Имеется".</w:t>
            </w:r>
          </w:p>
        </w:tc>
        <w:tc>
          <w:tcPr>
            <w:tcW w:w="2983" w:type="dxa"/>
          </w:tcPr>
          <w:p w:rsidR="001A084E" w:rsidRDefault="001A084E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</w:t>
            </w:r>
          </w:p>
          <w:p w:rsidR="00A650BC" w:rsidRDefault="00A650BC" w:rsidP="00A650BC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b/>
              </w:rPr>
            </w:pPr>
            <w:hyperlink r:id="rId21" w:history="1">
              <w:r w:rsidRPr="000D4DE4">
                <w:rPr>
                  <w:rStyle w:val="a7"/>
                  <w:rFonts w:ascii="Times New Roman" w:hAnsi="Times New Roman" w:cs="Times New Roman"/>
                  <w:b/>
                </w:rPr>
                <w:t>https://disk.yandex.ru/i/ZXFPor_TXQ6FLg</w:t>
              </w:r>
            </w:hyperlink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Pr="00762A70">
                <w:rPr>
                  <w:rStyle w:val="a7"/>
                  <w:rFonts w:ascii="Times New Roman" w:hAnsi="Times New Roman" w:cs="Times New Roman"/>
                  <w:b/>
                </w:rPr>
                <w:t>https://disk.yandex.ru/i/F_eMCUXgjKuCTA</w:t>
              </w:r>
            </w:hyperlink>
          </w:p>
          <w:p w:rsidR="00A650BC" w:rsidRDefault="00A650BC" w:rsidP="00A650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50BC" w:rsidRPr="000919F9" w:rsidRDefault="00A650BC" w:rsidP="000919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843"/>
        </w:trPr>
        <w:tc>
          <w:tcPr>
            <w:tcW w:w="2376" w:type="dxa"/>
            <w:vMerge w:val="restart"/>
          </w:tcPr>
          <w:p w:rsidR="001A084E" w:rsidRPr="002200C1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200C1">
              <w:rPr>
                <w:rFonts w:ascii="Times New Roman" w:hAnsi="Times New Roman" w:cs="Times New Roman"/>
                <w:b/>
              </w:rPr>
              <w:t>2. Участие обучающихся в оценочных мероприятиях, проведенных в рамках мониторинга системы образования, - АП</w:t>
            </w:r>
            <w:r w:rsidRPr="002200C1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5387" w:type="dxa"/>
            <w:vMerge w:val="restart"/>
          </w:tcPr>
          <w:p w:rsidR="001A084E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автоматически (</w:t>
            </w:r>
            <w:proofErr w:type="spellStart"/>
            <w:r w:rsidRPr="00DB1192">
              <w:rPr>
                <w:rFonts w:ascii="Times New Roman" w:hAnsi="Times New Roman" w:cs="Times New Roman"/>
                <w:b/>
              </w:rPr>
              <w:t>предзагруженные</w:t>
            </w:r>
            <w:proofErr w:type="spellEnd"/>
            <w:r w:rsidRPr="00DB1192">
              <w:rPr>
                <w:rFonts w:ascii="Times New Roman" w:hAnsi="Times New Roman" w:cs="Times New Roman"/>
                <w:b/>
              </w:rPr>
              <w:t xml:space="preserve"> данные).</w:t>
            </w:r>
          </w:p>
          <w:p w:rsidR="001A084E" w:rsidRPr="00DB1192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</w:p>
          <w:p w:rsidR="001A084E" w:rsidRPr="002200C1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00C1">
              <w:rPr>
                <w:rFonts w:ascii="Times New Roman" w:hAnsi="Times New Roman" w:cs="Times New Roman"/>
              </w:rPr>
              <w:t>Значение показателя АП</w:t>
            </w:r>
            <w:r w:rsidRPr="002200C1">
              <w:rPr>
                <w:rFonts w:ascii="Times New Roman" w:hAnsi="Times New Roman" w:cs="Times New Roman"/>
                <w:vertAlign w:val="subscript"/>
              </w:rPr>
              <w:t>2</w:t>
            </w:r>
            <w:r w:rsidRPr="002200C1">
              <w:rPr>
                <w:rFonts w:ascii="Times New Roman" w:hAnsi="Times New Roman" w:cs="Times New Roman"/>
              </w:rPr>
              <w:t xml:space="preserve"> "Принимали участие" устанавливается </w:t>
            </w:r>
            <w:r w:rsidRPr="00733370">
              <w:rPr>
                <w:rFonts w:ascii="Times New Roman" w:hAnsi="Times New Roman" w:cs="Times New Roman"/>
                <w:b/>
              </w:rPr>
              <w:t>при наличии</w:t>
            </w:r>
            <w:r w:rsidRPr="002200C1">
              <w:rPr>
                <w:rFonts w:ascii="Times New Roman" w:hAnsi="Times New Roman" w:cs="Times New Roman"/>
              </w:rPr>
              <w:t xml:space="preserve"> обучающихся </w:t>
            </w:r>
            <w:r w:rsidRPr="001F362E">
              <w:rPr>
                <w:rFonts w:ascii="Times New Roman" w:hAnsi="Times New Roman" w:cs="Times New Roman"/>
                <w:b/>
                <w:u w:val="single"/>
              </w:rPr>
              <w:t>пятых - восьмых</w:t>
            </w:r>
            <w:r w:rsidRPr="002200C1">
              <w:rPr>
                <w:rFonts w:ascii="Times New Roman" w:hAnsi="Times New Roman" w:cs="Times New Roman"/>
              </w:rPr>
              <w:t xml:space="preserve"> учебных классов организации основного общего образования, участвовавших по всем учебным предметам, установленным Федеральной службы по надзору в </w:t>
            </w:r>
            <w:r w:rsidRPr="002200C1">
              <w:rPr>
                <w:rFonts w:ascii="Times New Roman" w:hAnsi="Times New Roman" w:cs="Times New Roman"/>
              </w:rPr>
              <w:lastRenderedPageBreak/>
              <w:t>сфере образования и науки, во всероссийских проверочных работах.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2200C1">
              <w:rPr>
                <w:rFonts w:ascii="Times New Roman" w:hAnsi="Times New Roman" w:cs="Times New Roman"/>
              </w:rPr>
              <w:t>Информация по показателю АП</w:t>
            </w:r>
            <w:r w:rsidRPr="002200C1">
              <w:rPr>
                <w:rFonts w:ascii="Times New Roman" w:hAnsi="Times New Roman" w:cs="Times New Roman"/>
                <w:vertAlign w:val="subscript"/>
              </w:rPr>
              <w:t>2</w:t>
            </w:r>
            <w:r w:rsidRPr="002200C1">
              <w:rPr>
                <w:rFonts w:ascii="Times New Roman" w:hAnsi="Times New Roman" w:cs="Times New Roman"/>
              </w:rPr>
              <w:t xml:space="preserve"> предоставляется </w:t>
            </w:r>
            <w:r w:rsidRPr="0005666C">
              <w:rPr>
                <w:rFonts w:ascii="Times New Roman" w:hAnsi="Times New Roman" w:cs="Times New Roman"/>
                <w:b/>
              </w:rPr>
              <w:t>за текущий учебный год</w:t>
            </w:r>
            <w:r w:rsidRPr="002200C1">
              <w:rPr>
                <w:rFonts w:ascii="Times New Roman" w:hAnsi="Times New Roman" w:cs="Times New Roman"/>
              </w:rPr>
              <w:t xml:space="preserve"> или учебный год, предшествующий году проведения аккредитационного мониторинга, в случае если в текущем учебном году организация основного общего образования не участвовала во всероссийских проверочных работах</w:t>
            </w:r>
            <w:r>
              <w:rPr>
                <w:rFonts w:ascii="Times New Roman" w:hAnsi="Times New Roman" w:cs="Times New Roman"/>
              </w:rPr>
              <w:t xml:space="preserve"> по отдельным учебным предметам.</w:t>
            </w: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733370" w:rsidRDefault="001A084E" w:rsidP="007333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lastRenderedPageBreak/>
              <w:t>Принимали участие</w:t>
            </w: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D06AED" w:rsidP="00D06A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A084E" w:rsidTr="00E6689C">
        <w:trPr>
          <w:trHeight w:val="2440"/>
        </w:trPr>
        <w:tc>
          <w:tcPr>
            <w:tcW w:w="2376" w:type="dxa"/>
            <w:vMerge/>
          </w:tcPr>
          <w:p w:rsidR="001A084E" w:rsidRPr="002200C1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2200C1" w:rsidRDefault="001A084E" w:rsidP="002200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424"/>
        </w:trPr>
        <w:tc>
          <w:tcPr>
            <w:tcW w:w="2376" w:type="dxa"/>
            <w:vMerge w:val="restart"/>
          </w:tcPr>
          <w:p w:rsidR="001A084E" w:rsidRPr="00D77864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7864">
              <w:rPr>
                <w:rFonts w:ascii="Times New Roman" w:hAnsi="Times New Roman" w:cs="Times New Roman"/>
                <w:b/>
              </w:rPr>
              <w:t xml:space="preserve">3. Доля </w:t>
            </w:r>
            <w:r w:rsidRPr="00D77864">
              <w:rPr>
                <w:rFonts w:ascii="Times New Roman" w:hAnsi="Times New Roman" w:cs="Times New Roman"/>
                <w:b/>
              </w:rPr>
              <w:lastRenderedPageBreak/>
              <w:t>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образования, - АП</w:t>
            </w:r>
            <w:r w:rsidRPr="00D77864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5387" w:type="dxa"/>
            <w:vMerge w:val="restart"/>
          </w:tcPr>
          <w:p w:rsidR="001A084E" w:rsidRPr="001A084E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 xml:space="preserve">Данные вносятся в ИС ГА </w:t>
            </w:r>
            <w:r w:rsidRPr="00DB1192">
              <w:rPr>
                <w:rFonts w:ascii="Times New Roman" w:hAnsi="Times New Roman" w:cs="Times New Roman"/>
                <w:b/>
              </w:rPr>
              <w:lastRenderedPageBreak/>
              <w:t>самостоятельно.</w:t>
            </w:r>
          </w:p>
          <w:p w:rsidR="001A084E" w:rsidRPr="001A084E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drawing>
                <wp:inline distT="0" distB="0" distL="0" distR="0" wp14:anchorId="4D542C21" wp14:editId="312DDB9C">
                  <wp:extent cx="1005840" cy="4298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E" w:rsidRPr="00D77864" w:rsidRDefault="001A084E" w:rsidP="00D778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где:</w:t>
            </w:r>
          </w:p>
          <w:p w:rsidR="001A084E" w:rsidRPr="00D77864" w:rsidRDefault="001A084E" w:rsidP="00D778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богословские ученые степени и звания) и лиц, приравненных к ним, участвующих в реализации учебного плана основной образовательной программы основного общего образования;</w:t>
            </w:r>
          </w:p>
          <w:p w:rsidR="001A084E" w:rsidRPr="00D77864" w:rsidRDefault="001A084E" w:rsidP="00D778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b - общее количество педагогических работников, участвующих в реализации основной образовательной программы основного общего образования.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7333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33370">
              <w:rPr>
                <w:rFonts w:ascii="Times New Roman" w:hAnsi="Times New Roman" w:cs="Times New Roman"/>
              </w:rPr>
              <w:t>Информация по показателю АП</w:t>
            </w:r>
            <w:r w:rsidRPr="00733370">
              <w:rPr>
                <w:rFonts w:ascii="Times New Roman" w:hAnsi="Times New Roman" w:cs="Times New Roman"/>
                <w:vertAlign w:val="subscript"/>
              </w:rPr>
              <w:t>3</w:t>
            </w:r>
            <w:r w:rsidRPr="00733370">
              <w:rPr>
                <w:rFonts w:ascii="Times New Roman" w:hAnsi="Times New Roman" w:cs="Times New Roman"/>
              </w:rPr>
              <w:t xml:space="preserve"> предоставляется по основной образовательной программе </w:t>
            </w:r>
            <w:r w:rsidRPr="00733370">
              <w:rPr>
                <w:rFonts w:ascii="Times New Roman" w:hAnsi="Times New Roman" w:cs="Times New Roman"/>
              </w:rPr>
              <w:lastRenderedPageBreak/>
              <w:t xml:space="preserve">основного общего образования </w:t>
            </w:r>
            <w:r w:rsidRPr="00733370">
              <w:rPr>
                <w:rFonts w:ascii="Times New Roman" w:hAnsi="Times New Roman" w:cs="Times New Roman"/>
                <w:b/>
              </w:rPr>
              <w:t>в год проведения</w:t>
            </w:r>
            <w:r w:rsidRPr="00733370">
              <w:rPr>
                <w:rFonts w:ascii="Times New Roman" w:hAnsi="Times New Roman" w:cs="Times New Roman"/>
              </w:rPr>
              <w:t xml:space="preserve"> аккредитационного мониторинга.</w:t>
            </w: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 w:val="restart"/>
          </w:tcPr>
          <w:p w:rsidR="001A084E" w:rsidRPr="00911DBA" w:rsidRDefault="00D06AED" w:rsidP="00D06A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1A084E" w:rsidTr="00E6689C">
        <w:trPr>
          <w:trHeight w:val="823"/>
        </w:trPr>
        <w:tc>
          <w:tcPr>
            <w:tcW w:w="2376" w:type="dxa"/>
            <w:vMerge/>
          </w:tcPr>
          <w:p w:rsidR="001A084E" w:rsidRPr="00D77864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390D13" w:rsidRDefault="00390D13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10/25</w:t>
            </w:r>
          </w:p>
          <w:p w:rsidR="00390D13" w:rsidRDefault="00390D13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221B9" w:rsidRDefault="00390D13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F221B9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F221B9" w:rsidRDefault="00F221B9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06AED" w:rsidRPr="00F973AA" w:rsidRDefault="00F221B9" w:rsidP="00F221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A084E" w:rsidRPr="00F973AA">
              <w:rPr>
                <w:rFonts w:ascii="Times New Roman" w:hAnsi="Times New Roman" w:cs="Times New Roman"/>
                <w:b/>
              </w:rPr>
              <w:t>20% - 49%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575"/>
        </w:trPr>
        <w:tc>
          <w:tcPr>
            <w:tcW w:w="2376" w:type="dxa"/>
            <w:vMerge/>
          </w:tcPr>
          <w:p w:rsidR="001A084E" w:rsidRPr="00D77864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849"/>
        </w:trPr>
        <w:tc>
          <w:tcPr>
            <w:tcW w:w="2376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7864">
              <w:rPr>
                <w:rFonts w:ascii="Times New Roman" w:hAnsi="Times New Roman" w:cs="Times New Roman"/>
                <w:b/>
              </w:rPr>
              <w:t>.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 АП</w:t>
            </w:r>
            <w:r w:rsidRPr="00D77864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5387" w:type="dxa"/>
            <w:vMerge w:val="restart"/>
          </w:tcPr>
          <w:p w:rsidR="001A084E" w:rsidRPr="001A084E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самостоятельно.</w:t>
            </w:r>
          </w:p>
          <w:p w:rsidR="001A084E" w:rsidRPr="001A084E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drawing>
                <wp:inline distT="0" distB="0" distL="0" distR="0" wp14:anchorId="474EBF8C" wp14:editId="33172977">
                  <wp:extent cx="1005840" cy="42989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E" w:rsidRPr="00D77864" w:rsidRDefault="001A084E" w:rsidP="00D778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где:</w:t>
            </w:r>
          </w:p>
          <w:p w:rsidR="001A084E" w:rsidRPr="00D77864" w:rsidRDefault="001A084E" w:rsidP="00D778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образования;</w:t>
            </w:r>
          </w:p>
          <w:p w:rsidR="001A084E" w:rsidRDefault="001A084E" w:rsidP="00D77864">
            <w:pPr>
              <w:pStyle w:val="ConsPlusNormal"/>
              <w:ind w:firstLine="283"/>
              <w:jc w:val="both"/>
            </w:pPr>
            <w:r w:rsidRPr="00D77864">
              <w:rPr>
                <w:rFonts w:ascii="Times New Roman" w:hAnsi="Times New Roman" w:cs="Times New Roman"/>
              </w:rPr>
              <w:t>b -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Информация по показателю АП</w:t>
            </w:r>
            <w:r w:rsidRPr="00D77864">
              <w:rPr>
                <w:rFonts w:ascii="Times New Roman" w:hAnsi="Times New Roman" w:cs="Times New Roman"/>
                <w:vertAlign w:val="subscript"/>
              </w:rPr>
              <w:t>4</w:t>
            </w:r>
            <w:r w:rsidRPr="00D77864">
              <w:rPr>
                <w:rFonts w:ascii="Times New Roman" w:hAnsi="Times New Roman" w:cs="Times New Roman"/>
              </w:rPr>
              <w:t xml:space="preserve"> </w:t>
            </w:r>
            <w:r w:rsidRPr="00D77864">
              <w:rPr>
                <w:rFonts w:ascii="Times New Roman" w:hAnsi="Times New Roman" w:cs="Times New Roman"/>
              </w:rPr>
              <w:lastRenderedPageBreak/>
              <w:t xml:space="preserve">предоставляется по основной образовательной программе основного общего образования </w:t>
            </w:r>
            <w:r w:rsidRPr="00733370">
              <w:rPr>
                <w:rFonts w:ascii="Times New Roman" w:hAnsi="Times New Roman" w:cs="Times New Roman"/>
                <w:b/>
              </w:rPr>
              <w:t>в год проведения</w:t>
            </w:r>
            <w:r w:rsidRPr="00D77864">
              <w:rPr>
                <w:rFonts w:ascii="Times New Roman" w:hAnsi="Times New Roman" w:cs="Times New Roman"/>
              </w:rPr>
              <w:t xml:space="preserve"> аккредитационного мониторинга.</w:t>
            </w: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AF5D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AF5D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BE76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390D13" w:rsidRDefault="00390D13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24/25</w:t>
            </w:r>
          </w:p>
          <w:p w:rsidR="00390D13" w:rsidRDefault="00390D13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390D13" w:rsidRDefault="00390D13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96%</w:t>
            </w:r>
          </w:p>
          <w:p w:rsidR="001A084E" w:rsidRPr="00F973AA" w:rsidRDefault="00390D13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A084E" w:rsidRPr="00F973AA">
              <w:rPr>
                <w:rFonts w:ascii="Times New Roman" w:hAnsi="Times New Roman" w:cs="Times New Roman"/>
                <w:b/>
              </w:rPr>
              <w:t>90% и более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D06AED" w:rsidP="00D06A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A084E" w:rsidTr="00E6689C">
        <w:trPr>
          <w:trHeight w:val="720"/>
        </w:trPr>
        <w:tc>
          <w:tcPr>
            <w:tcW w:w="2376" w:type="dxa"/>
            <w:vMerge/>
          </w:tcPr>
          <w:p w:rsidR="001A084E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3145"/>
        </w:trPr>
        <w:tc>
          <w:tcPr>
            <w:tcW w:w="2376" w:type="dxa"/>
            <w:vMerge/>
          </w:tcPr>
          <w:p w:rsidR="001A084E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132"/>
        </w:trPr>
        <w:tc>
          <w:tcPr>
            <w:tcW w:w="2376" w:type="dxa"/>
            <w:vMerge w:val="restart"/>
          </w:tcPr>
          <w:p w:rsidR="001A084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7864">
              <w:rPr>
                <w:rFonts w:ascii="Times New Roman" w:hAnsi="Times New Roman" w:cs="Times New Roman"/>
                <w:b/>
              </w:rPr>
              <w:t>5. Доля выпускников,</w:t>
            </w:r>
          </w:p>
          <w:p w:rsidR="001A084E" w:rsidRPr="00D77864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7864">
              <w:rPr>
                <w:rFonts w:ascii="Times New Roman" w:hAnsi="Times New Roman" w:cs="Times New Roman"/>
                <w:b/>
              </w:rPr>
      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 w:rsidRPr="00D77864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5387" w:type="dxa"/>
            <w:vMerge w:val="restart"/>
          </w:tcPr>
          <w:p w:rsidR="001A084E" w:rsidRPr="00DB1192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автоматически (</w:t>
            </w:r>
            <w:proofErr w:type="spellStart"/>
            <w:r w:rsidRPr="00DB1192">
              <w:rPr>
                <w:rFonts w:ascii="Times New Roman" w:hAnsi="Times New Roman" w:cs="Times New Roman"/>
                <w:b/>
              </w:rPr>
              <w:t>предзагруженные</w:t>
            </w:r>
            <w:proofErr w:type="spellEnd"/>
            <w:r w:rsidRPr="00DB1192">
              <w:rPr>
                <w:rFonts w:ascii="Times New Roman" w:hAnsi="Times New Roman" w:cs="Times New Roman"/>
                <w:b/>
              </w:rPr>
              <w:t xml:space="preserve"> данные).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drawing>
                <wp:inline distT="0" distB="0" distL="0" distR="0" wp14:anchorId="1A9E7846" wp14:editId="4C78D831">
                  <wp:extent cx="1001864" cy="428196"/>
                  <wp:effectExtent l="0" t="0" r="8255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E" w:rsidRPr="00D77864" w:rsidRDefault="001A084E" w:rsidP="00D778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где:</w:t>
            </w:r>
          </w:p>
          <w:p w:rsidR="001A084E" w:rsidRPr="00D77864" w:rsidRDefault="001A084E" w:rsidP="00D778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a -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образования;</w:t>
            </w:r>
          </w:p>
          <w:p w:rsidR="001A084E" w:rsidRPr="00D77864" w:rsidRDefault="001A084E" w:rsidP="00D778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 xml:space="preserve">b - общее количество выпускников, проходивших государственную итоговую </w:t>
            </w:r>
            <w:r w:rsidRPr="00D77864">
              <w:rPr>
                <w:rFonts w:ascii="Times New Roman" w:hAnsi="Times New Roman" w:cs="Times New Roman"/>
              </w:rPr>
              <w:lastRenderedPageBreak/>
              <w:t>аттестацию по основным образовательным программам основного общего образования по обязательным учебным предметам.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</w:rPr>
              <w:t>Информация по показателю АП</w:t>
            </w:r>
            <w:r w:rsidRPr="00D77864">
              <w:rPr>
                <w:rFonts w:ascii="Times New Roman" w:hAnsi="Times New Roman" w:cs="Times New Roman"/>
                <w:vertAlign w:val="subscript"/>
              </w:rPr>
              <w:t>5</w:t>
            </w:r>
            <w:r w:rsidRPr="00D77864">
              <w:rPr>
                <w:rFonts w:ascii="Times New Roman" w:hAnsi="Times New Roman" w:cs="Times New Roman"/>
              </w:rPr>
              <w:t xml:space="preserve"> предоставляется </w:t>
            </w:r>
            <w:r w:rsidRPr="00733370">
              <w:rPr>
                <w:rFonts w:ascii="Times New Roman" w:hAnsi="Times New Roman" w:cs="Times New Roman"/>
                <w:b/>
              </w:rPr>
              <w:t>за учебный год, предшествующий</w:t>
            </w:r>
            <w:r w:rsidRPr="00733370">
              <w:rPr>
                <w:rFonts w:ascii="Times New Roman" w:hAnsi="Times New Roman" w:cs="Times New Roman"/>
              </w:rPr>
              <w:t xml:space="preserve"> </w:t>
            </w:r>
            <w:r w:rsidRPr="00733370">
              <w:rPr>
                <w:rFonts w:ascii="Times New Roman" w:hAnsi="Times New Roman" w:cs="Times New Roman"/>
                <w:b/>
              </w:rPr>
              <w:t>году проведения</w:t>
            </w:r>
            <w:r w:rsidRPr="00D77864">
              <w:rPr>
                <w:rFonts w:ascii="Times New Roman" w:hAnsi="Times New Roman" w:cs="Times New Roman"/>
              </w:rPr>
              <w:t xml:space="preserve"> аккредитационного мониторинга.</w:t>
            </w: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390D13" w:rsidRDefault="00390D13" w:rsidP="00195D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0/36</w:t>
            </w:r>
          </w:p>
          <w:p w:rsidR="00390D13" w:rsidRDefault="00390D13" w:rsidP="00195D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95D55" w:rsidRDefault="00195D55" w:rsidP="00195D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  <w:p w:rsidR="00195D55" w:rsidRDefault="00195D55" w:rsidP="00195D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Default="00195D55" w:rsidP="00195D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</w:t>
            </w:r>
            <w:r w:rsidR="001A084E" w:rsidRPr="00F973AA">
              <w:rPr>
                <w:rFonts w:ascii="Times New Roman" w:hAnsi="Times New Roman" w:cs="Times New Roman"/>
                <w:b/>
              </w:rPr>
              <w:t>енее 5%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06AED" w:rsidRPr="00F973AA" w:rsidRDefault="00D06AED" w:rsidP="00195D5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D06AED" w:rsidP="00D06A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A084E" w:rsidTr="00E6689C">
        <w:trPr>
          <w:trHeight w:val="698"/>
        </w:trPr>
        <w:tc>
          <w:tcPr>
            <w:tcW w:w="2376" w:type="dxa"/>
            <w:vMerge/>
          </w:tcPr>
          <w:p w:rsidR="001A084E" w:rsidRPr="00D77864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490"/>
        </w:trPr>
        <w:tc>
          <w:tcPr>
            <w:tcW w:w="2376" w:type="dxa"/>
            <w:vMerge/>
          </w:tcPr>
          <w:p w:rsidR="001A084E" w:rsidRPr="00D77864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973AA" w:rsidRDefault="001A084E" w:rsidP="00F973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707"/>
        </w:trPr>
        <w:tc>
          <w:tcPr>
            <w:tcW w:w="2376" w:type="dxa"/>
            <w:vMerge w:val="restart"/>
          </w:tcPr>
          <w:p w:rsidR="001A084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7864">
              <w:rPr>
                <w:rFonts w:ascii="Times New Roman" w:hAnsi="Times New Roman" w:cs="Times New Roman"/>
                <w:b/>
              </w:rPr>
              <w:t xml:space="preserve">6. Доля выпускников, получивших допуск </w:t>
            </w:r>
          </w:p>
          <w:p w:rsidR="001A084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7864">
              <w:rPr>
                <w:rFonts w:ascii="Times New Roman" w:hAnsi="Times New Roman" w:cs="Times New Roman"/>
                <w:b/>
              </w:rPr>
              <w:t xml:space="preserve">к государственной итоговой аттестации по образовательной программе основного </w:t>
            </w:r>
            <w:r w:rsidRPr="00D77864">
              <w:rPr>
                <w:rFonts w:ascii="Times New Roman" w:hAnsi="Times New Roman" w:cs="Times New Roman"/>
                <w:b/>
              </w:rPr>
              <w:lastRenderedPageBreak/>
              <w:t xml:space="preserve">общего образования </w:t>
            </w:r>
          </w:p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  <w:r w:rsidRPr="00D77864">
              <w:rPr>
                <w:rFonts w:ascii="Times New Roman" w:hAnsi="Times New Roman" w:cs="Times New Roman"/>
                <w:b/>
              </w:rPr>
              <w:t>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 АП</w:t>
            </w:r>
            <w:r w:rsidRPr="00D77864">
              <w:rPr>
                <w:rFonts w:ascii="Times New Roman" w:hAnsi="Times New Roman" w:cs="Times New Roman"/>
                <w:b/>
                <w:vertAlign w:val="subscript"/>
              </w:rPr>
              <w:t>6</w:t>
            </w:r>
          </w:p>
        </w:tc>
        <w:tc>
          <w:tcPr>
            <w:tcW w:w="5387" w:type="dxa"/>
            <w:vMerge w:val="restart"/>
          </w:tcPr>
          <w:p w:rsidR="001A084E" w:rsidRPr="001A084E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Данные вносятся в ИС ГА автомати</w:t>
            </w:r>
            <w:r>
              <w:rPr>
                <w:rFonts w:ascii="Times New Roman" w:hAnsi="Times New Roman" w:cs="Times New Roman"/>
                <w:b/>
              </w:rPr>
              <w:t>чески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предзагруженные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данные).</w:t>
            </w:r>
          </w:p>
          <w:p w:rsidR="001A084E" w:rsidRPr="001A084E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3D37BD">
            <w:pPr>
              <w:contextualSpacing/>
            </w:pPr>
            <w:r w:rsidRPr="00D77864">
              <w:rPr>
                <w:rFonts w:ascii="Times New Roman" w:hAnsi="Times New Roman" w:cs="Times New Roman"/>
              </w:rPr>
              <w:t>Показатель рассчитывается по формуле</w:t>
            </w:r>
            <w:r>
              <w:t>: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lastRenderedPageBreak/>
              <w:drawing>
                <wp:inline distT="0" distB="0" distL="0" distR="0" wp14:anchorId="530AA392" wp14:editId="5A31F4B9">
                  <wp:extent cx="1005840" cy="42989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E" w:rsidRPr="00F973AA" w:rsidRDefault="001A084E" w:rsidP="00F973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73AA">
              <w:rPr>
                <w:rFonts w:ascii="Times New Roman" w:hAnsi="Times New Roman" w:cs="Times New Roman"/>
              </w:rPr>
              <w:t>где:</w:t>
            </w:r>
          </w:p>
          <w:p w:rsidR="001A084E" w:rsidRPr="00F973AA" w:rsidRDefault="001A084E" w:rsidP="00F973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73AA">
              <w:rPr>
                <w:rFonts w:ascii="Times New Roman" w:hAnsi="Times New Roman" w:cs="Times New Roman"/>
              </w:rPr>
              <w:t>a -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задолженности);</w:t>
            </w:r>
          </w:p>
          <w:p w:rsidR="001A084E" w:rsidRDefault="001A084E" w:rsidP="00F973AA">
            <w:pPr>
              <w:pStyle w:val="ConsPlusNormal"/>
              <w:ind w:firstLine="283"/>
              <w:jc w:val="both"/>
            </w:pPr>
            <w:r w:rsidRPr="00F973AA">
              <w:rPr>
                <w:rFonts w:ascii="Times New Roman" w:hAnsi="Times New Roman" w:cs="Times New Roman"/>
              </w:rPr>
              <w:t>b - общее количество выпускников, освоивших образовательную программу основного общего образования</w:t>
            </w:r>
            <w:r>
              <w:t>.</w:t>
            </w:r>
          </w:p>
          <w:p w:rsidR="001A084E" w:rsidRPr="00E24839" w:rsidRDefault="001A084E" w:rsidP="00C71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 w:rsidRPr="00F973AA">
              <w:rPr>
                <w:rFonts w:ascii="Times New Roman" w:hAnsi="Times New Roman" w:cs="Times New Roman"/>
              </w:rPr>
              <w:t>Информация по показателю АП</w:t>
            </w:r>
            <w:r w:rsidRPr="00F973AA">
              <w:rPr>
                <w:rFonts w:ascii="Times New Roman" w:hAnsi="Times New Roman" w:cs="Times New Roman"/>
                <w:vertAlign w:val="subscript"/>
              </w:rPr>
              <w:t>6</w:t>
            </w:r>
            <w:r w:rsidRPr="00F973AA">
              <w:rPr>
                <w:rFonts w:ascii="Times New Roman" w:hAnsi="Times New Roman" w:cs="Times New Roman"/>
              </w:rPr>
              <w:t xml:space="preserve"> предоставляется за учебный год, предшествующий году проведения аккредитационного мониторинга.</w:t>
            </w:r>
          </w:p>
        </w:tc>
        <w:tc>
          <w:tcPr>
            <w:tcW w:w="2983" w:type="dxa"/>
          </w:tcPr>
          <w:p w:rsidR="00390D13" w:rsidRDefault="00390D13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36/38</w:t>
            </w:r>
          </w:p>
          <w:p w:rsidR="003841A5" w:rsidRDefault="003841A5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195D55" w:rsidRDefault="00390D13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195D55">
              <w:rPr>
                <w:rFonts w:ascii="Times New Roman" w:hAnsi="Times New Roman" w:cs="Times New Roman"/>
                <w:b/>
              </w:rPr>
              <w:t>%</w:t>
            </w:r>
          </w:p>
          <w:p w:rsidR="001A084E" w:rsidRDefault="00195D55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1A084E" w:rsidRPr="00F41D88">
              <w:rPr>
                <w:rFonts w:ascii="Times New Roman" w:hAnsi="Times New Roman" w:cs="Times New Roman"/>
                <w:b/>
              </w:rPr>
              <w:t>90% и более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06AED" w:rsidRPr="00F41D88" w:rsidRDefault="00D06AED" w:rsidP="00195D5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41D88" w:rsidRDefault="001A084E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1D8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D06AED" w:rsidP="00D06A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A084E" w:rsidTr="00E6689C">
        <w:trPr>
          <w:trHeight w:val="675"/>
        </w:trPr>
        <w:tc>
          <w:tcPr>
            <w:tcW w:w="2376" w:type="dxa"/>
            <w:vMerge/>
          </w:tcPr>
          <w:p w:rsidR="001A084E" w:rsidRPr="00D77864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41D88" w:rsidRDefault="001A084E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41D88" w:rsidRDefault="001A084E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2660"/>
        </w:trPr>
        <w:tc>
          <w:tcPr>
            <w:tcW w:w="2376" w:type="dxa"/>
            <w:vMerge/>
          </w:tcPr>
          <w:p w:rsidR="001A084E" w:rsidRPr="00D77864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D77864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41D88" w:rsidRDefault="001A084E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1A084E" w:rsidRPr="00F41D88" w:rsidRDefault="001A084E" w:rsidP="001F36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7763" w:type="dxa"/>
            <w:gridSpan w:val="2"/>
          </w:tcPr>
          <w:p w:rsidR="000E41FF" w:rsidRDefault="000E41FF" w:rsidP="000E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значения </w:t>
            </w: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0E41FF" w:rsidRDefault="001A084E" w:rsidP="001F362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</w:tcPr>
          <w:p w:rsidR="001A084E" w:rsidRPr="00911DBA" w:rsidRDefault="00D06AED" w:rsidP="001F36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5+10+5+10+10+10</w:t>
            </w:r>
            <w:r w:rsidR="00195D55">
              <w:rPr>
                <w:rFonts w:ascii="Times New Roman" w:hAnsi="Times New Roman" w:cs="Times New Roman"/>
              </w:rPr>
              <w:t>=50</w:t>
            </w:r>
          </w:p>
        </w:tc>
        <w:tc>
          <w:tcPr>
            <w:tcW w:w="1905" w:type="dxa"/>
          </w:tcPr>
          <w:p w:rsidR="001A084E" w:rsidRDefault="001A084E" w:rsidP="001F362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мин. – 4</w:t>
            </w:r>
            <w:r w:rsidRPr="00653044">
              <w:rPr>
                <w:rFonts w:ascii="Times New Roman" w:hAnsi="Times New Roman" w:cs="Times New Roman"/>
                <w:b/>
              </w:rPr>
              <w:t>0</w:t>
            </w:r>
          </w:p>
          <w:p w:rsidR="001A084E" w:rsidRPr="00653044" w:rsidRDefault="001A084E" w:rsidP="001F362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макс. - 55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1A084E" w:rsidRPr="00911DBA" w:rsidRDefault="00D06AED" w:rsidP="00D06A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1A084E" w:rsidTr="00E6689C">
        <w:tc>
          <w:tcPr>
            <w:tcW w:w="7763" w:type="dxa"/>
            <w:gridSpan w:val="2"/>
          </w:tcPr>
          <w:p w:rsidR="001A084E" w:rsidRPr="001A084E" w:rsidRDefault="001A084E" w:rsidP="00F41D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41D88">
              <w:rPr>
                <w:rFonts w:ascii="Times New Roman" w:hAnsi="Times New Roman" w:cs="Times New Roman"/>
              </w:rPr>
              <w:t xml:space="preserve">Для организаций основного общего образования, осуществляющих образовательную деятельность </w:t>
            </w:r>
            <w:r w:rsidRPr="00733370">
              <w:rPr>
                <w:rFonts w:ascii="Times New Roman" w:hAnsi="Times New Roman" w:cs="Times New Roman"/>
                <w:b/>
                <w:u w:val="single"/>
              </w:rPr>
              <w:t>по адаптированным основным общеобразовательным программам</w:t>
            </w:r>
            <w:r w:rsidRPr="00F41D88">
              <w:rPr>
                <w:rFonts w:ascii="Times New Roman" w:hAnsi="Times New Roman" w:cs="Times New Roman"/>
              </w:rPr>
              <w:t xml:space="preserve"> для лиц с ограниченными возможностями здоровья, не участвующих во всероссийских проверочных работах в связи с отсутствием соответствующих оценочных </w:t>
            </w:r>
            <w:r w:rsidRPr="00F41D88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  <w:p w:rsidR="001A084E" w:rsidRPr="001A084E" w:rsidRDefault="001A084E" w:rsidP="00F41D8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F41D8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F41D8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911DBA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A084E" w:rsidRDefault="001A084E" w:rsidP="00F41D8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F41D8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мин. – 3</w:t>
            </w:r>
            <w:r w:rsidRPr="00653044">
              <w:rPr>
                <w:rFonts w:ascii="Times New Roman" w:hAnsi="Times New Roman" w:cs="Times New Roman"/>
                <w:b/>
              </w:rPr>
              <w:t>0</w:t>
            </w:r>
          </w:p>
          <w:p w:rsidR="001A084E" w:rsidRPr="00911DBA" w:rsidRDefault="001A084E" w:rsidP="00F41D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макс. - 55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1F362E">
        <w:tc>
          <w:tcPr>
            <w:tcW w:w="14764" w:type="dxa"/>
            <w:gridSpan w:val="5"/>
          </w:tcPr>
          <w:p w:rsidR="001A084E" w:rsidRDefault="001A084E" w:rsidP="00F41D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A084E" w:rsidRPr="00AF5D22" w:rsidRDefault="001A084E" w:rsidP="00F41D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5D22">
              <w:rPr>
                <w:rFonts w:ascii="Times New Roman" w:hAnsi="Times New Roman" w:cs="Times New Roman"/>
                <w:b/>
                <w:sz w:val="28"/>
                <w:szCs w:val="24"/>
              </w:rPr>
              <w:t>Среднее общее образование</w:t>
            </w:r>
            <w:r w:rsidR="008E51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E51E8" w:rsidRPr="009802C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(контингент учащихся на данном уровне отсутствует)</w:t>
            </w:r>
          </w:p>
          <w:p w:rsidR="001A084E" w:rsidRPr="00911DBA" w:rsidRDefault="001A084E" w:rsidP="00F41D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 w:val="restart"/>
          </w:tcPr>
          <w:p w:rsidR="001A084E" w:rsidRPr="001F362E" w:rsidRDefault="001A084E" w:rsidP="001F362E">
            <w:pPr>
              <w:rPr>
                <w:rFonts w:ascii="Times New Roman" w:hAnsi="Times New Roman" w:cs="Times New Roman"/>
              </w:rPr>
            </w:pPr>
            <w:r w:rsidRPr="001F362E">
              <w:rPr>
                <w:rFonts w:ascii="Times New Roman" w:hAnsi="Times New Roman" w:cs="Times New Roman"/>
                <w:b/>
              </w:rPr>
              <w:t>1.Наличие электронной информационно-образовательной среды - АП</w:t>
            </w:r>
            <w:r w:rsidRPr="001F362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5387" w:type="dxa"/>
          </w:tcPr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самостоятельно.</w:t>
            </w:r>
          </w:p>
          <w:p w:rsidR="001A084E" w:rsidRPr="00DB1192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</w:p>
          <w:p w:rsidR="001A084E" w:rsidRPr="00E24839" w:rsidRDefault="001A084E" w:rsidP="00C402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F362E">
              <w:rPr>
                <w:rFonts w:ascii="Times New Roman" w:hAnsi="Times New Roman" w:cs="Times New Roman"/>
              </w:rPr>
              <w:t>Значение показателя АП</w:t>
            </w:r>
            <w:r w:rsidRPr="001F362E">
              <w:rPr>
                <w:rFonts w:ascii="Times New Roman" w:hAnsi="Times New Roman" w:cs="Times New Roman"/>
                <w:vertAlign w:val="subscript"/>
              </w:rPr>
              <w:t>1</w:t>
            </w:r>
            <w:r w:rsidRPr="001F362E">
              <w:rPr>
                <w:rFonts w:ascii="Times New Roman" w:hAnsi="Times New Roman" w:cs="Times New Roman"/>
              </w:rPr>
              <w:t xml:space="preserve"> "Имеется" устанавливается, если на официальном сайте организации среднего общего образования представлены </w:t>
            </w:r>
            <w:r w:rsidRPr="001F362E">
              <w:rPr>
                <w:rFonts w:ascii="Times New Roman" w:hAnsi="Times New Roman" w:cs="Times New Roman"/>
                <w:b/>
                <w:i/>
              </w:rPr>
              <w:t>не менее четырех</w:t>
            </w:r>
            <w:r w:rsidRPr="001F362E">
              <w:rPr>
                <w:rFonts w:ascii="Times New Roman" w:hAnsi="Times New Roman" w:cs="Times New Roman"/>
              </w:rPr>
              <w:t xml:space="preserve"> из следующих компонентов электронной информационно-образовательной среды:</w:t>
            </w:r>
          </w:p>
        </w:tc>
        <w:tc>
          <w:tcPr>
            <w:tcW w:w="2983" w:type="dxa"/>
          </w:tcPr>
          <w:p w:rsidR="001A084E" w:rsidRPr="00A5229B" w:rsidRDefault="001A084E" w:rsidP="00DB119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229B">
              <w:rPr>
                <w:rFonts w:ascii="Times New Roman" w:hAnsi="Times New Roman" w:cs="Times New Roman"/>
                <w:b/>
              </w:rPr>
              <w:t>Имеется  ____</w:t>
            </w:r>
          </w:p>
          <w:p w:rsidR="001A084E" w:rsidRPr="00911DBA" w:rsidRDefault="001A084E" w:rsidP="00DB11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показателей из 7</w:t>
            </w:r>
          </w:p>
        </w:tc>
        <w:tc>
          <w:tcPr>
            <w:tcW w:w="1905" w:type="dxa"/>
            <w:vMerge w:val="restart"/>
          </w:tcPr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412A6B">
              <w:rPr>
                <w:rFonts w:ascii="Times New Roman" w:hAnsi="Times New Roman" w:cs="Times New Roman"/>
                <w:b/>
              </w:rPr>
              <w:t>меется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084E" w:rsidRPr="00A5229B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229B">
              <w:rPr>
                <w:rFonts w:ascii="Times New Roman" w:hAnsi="Times New Roman" w:cs="Times New Roman"/>
                <w:b/>
              </w:rPr>
              <w:t>от 4 до 7 показателей -</w:t>
            </w:r>
          </w:p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имеется</w:t>
            </w:r>
          </w:p>
          <w:p w:rsidR="001A084E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показателя--</w:t>
            </w:r>
          </w:p>
          <w:p w:rsidR="001A084E" w:rsidRPr="00A5229B" w:rsidRDefault="001A084E" w:rsidP="00DB11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3" w:type="dxa"/>
            <w:vMerge w:val="restart"/>
          </w:tcPr>
          <w:p w:rsidR="001A084E" w:rsidRPr="00911DBA" w:rsidRDefault="002E095E" w:rsidP="002E09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Pr="00E24839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1) доступ к информационно-телекоммуникационной сети "Инте</w:t>
            </w:r>
            <w:r>
              <w:rPr>
                <w:rFonts w:ascii="Times New Roman" w:hAnsi="Times New Roman" w:cs="Times New Roman"/>
              </w:rPr>
              <w:t>рнет" (далее - сеть "Интернет").</w:t>
            </w:r>
          </w:p>
          <w:p w:rsidR="001A084E" w:rsidRPr="00911DBA" w:rsidRDefault="001A084E" w:rsidP="00C4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Наличие доступа к сети "Интернет" подтверждается соответствующим договором или актами выполненных работ.</w:t>
            </w:r>
          </w:p>
        </w:tc>
        <w:tc>
          <w:tcPr>
            <w:tcW w:w="2983" w:type="dxa"/>
          </w:tcPr>
          <w:p w:rsidR="001A084E" w:rsidRPr="00DB1192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Имеется/</w:t>
            </w:r>
          </w:p>
          <w:p w:rsidR="001A084E" w:rsidRPr="00911DBA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192">
              <w:rPr>
                <w:rFonts w:ascii="Times New Roman" w:hAnsi="Times New Roman" w:cs="Times New Roman"/>
                <w:b/>
              </w:rPr>
              <w:t>не имеется</w:t>
            </w: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2) локальный нормативный акт об электронной инфо</w:t>
            </w:r>
            <w:r>
              <w:rPr>
                <w:rFonts w:ascii="Times New Roman" w:hAnsi="Times New Roman" w:cs="Times New Roman"/>
              </w:rPr>
              <w:t>рмационно-образовательной среде.</w:t>
            </w:r>
          </w:p>
          <w:p w:rsidR="001A084E" w:rsidRPr="00E24839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1F36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Наличие локального нормативного акта.</w:t>
            </w:r>
          </w:p>
        </w:tc>
        <w:tc>
          <w:tcPr>
            <w:tcW w:w="2983" w:type="dxa"/>
          </w:tcPr>
          <w:p w:rsidR="001A084E" w:rsidRPr="00DB1192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Имеется/</w:t>
            </w:r>
          </w:p>
          <w:p w:rsidR="001A084E" w:rsidRPr="00911DBA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192">
              <w:rPr>
                <w:rFonts w:ascii="Times New Roman" w:hAnsi="Times New Roman" w:cs="Times New Roman"/>
                <w:b/>
              </w:rPr>
              <w:t>не имеется</w:t>
            </w: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Pr="00E24839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 xml:space="preserve">3) наличие доступа к цифровой (электронной) библиотеке и (или) иным электронным </w:t>
            </w:r>
            <w:r w:rsidRPr="00E24839">
              <w:rPr>
                <w:rFonts w:ascii="Times New Roman" w:hAnsi="Times New Roman" w:cs="Times New Roman"/>
              </w:rPr>
              <w:lastRenderedPageBreak/>
              <w:t>образовательным ресурсам;</w:t>
            </w:r>
          </w:p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сведений  о доступе к информационным системам и информационно-телекоммуникационным ресурсам, об электронных образовательных ресурсах, к которым обеспечивается доступ обучающихся, размещенных в специальном разделе официального сайта образовательной организации «Сведения об образовательной организации» в подразделе «Материально-техническое обеспечение и оснащенность образовательного процесса».</w:t>
            </w:r>
          </w:p>
          <w:p w:rsidR="001A084E" w:rsidRP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DB1192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Имеется/</w:t>
            </w:r>
          </w:p>
          <w:p w:rsidR="001A084E" w:rsidRPr="00911DBA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192">
              <w:rPr>
                <w:rFonts w:ascii="Times New Roman" w:hAnsi="Times New Roman" w:cs="Times New Roman"/>
                <w:b/>
              </w:rPr>
              <w:t>не имеется</w:t>
            </w: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4) наличие доступа к электронной системе учета обучающихся, учета и хранения их образовательных результатов (электронн</w:t>
            </w:r>
            <w:r>
              <w:rPr>
                <w:rFonts w:ascii="Times New Roman" w:hAnsi="Times New Roman" w:cs="Times New Roman"/>
              </w:rPr>
              <w:t>ый журнал, электронный дневник).</w:t>
            </w:r>
          </w:p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Наличие доступа к ГИС ЭО.</w:t>
            </w:r>
          </w:p>
        </w:tc>
        <w:tc>
          <w:tcPr>
            <w:tcW w:w="2983" w:type="dxa"/>
          </w:tcPr>
          <w:p w:rsidR="001A084E" w:rsidRPr="00DB1192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Имеется/</w:t>
            </w:r>
          </w:p>
          <w:p w:rsidR="001A084E" w:rsidRPr="00911DBA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192">
              <w:rPr>
                <w:rFonts w:ascii="Times New Roman" w:hAnsi="Times New Roman" w:cs="Times New Roman"/>
                <w:b/>
              </w:rPr>
              <w:t>не имеется</w:t>
            </w:r>
          </w:p>
        </w:tc>
        <w:tc>
          <w:tcPr>
            <w:tcW w:w="1905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5) наличие доступа к электронным портфолио обучающихся;</w:t>
            </w:r>
          </w:p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доступа к ГИС ЭО.</w:t>
            </w:r>
          </w:p>
        </w:tc>
        <w:tc>
          <w:tcPr>
            <w:tcW w:w="2983" w:type="dxa"/>
          </w:tcPr>
          <w:p w:rsidR="001A084E" w:rsidRPr="00DB1192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Имеется/</w:t>
            </w:r>
          </w:p>
          <w:p w:rsidR="001A084E" w:rsidRPr="00911DBA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192">
              <w:rPr>
                <w:rFonts w:ascii="Times New Roman" w:hAnsi="Times New Roman" w:cs="Times New Roman"/>
                <w:b/>
              </w:rPr>
              <w:t>не имеется</w:t>
            </w: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 xml:space="preserve">6) наличие доступа к учебному плану, рабочим программам </w:t>
            </w:r>
            <w:r w:rsidRPr="00E24839">
              <w:rPr>
                <w:rFonts w:ascii="Times New Roman" w:hAnsi="Times New Roman" w:cs="Times New Roman"/>
              </w:rPr>
              <w:lastRenderedPageBreak/>
              <w:t>учебных предметов, учебных курсов (в том числе внеурочной деятельности), учебных модулей начального общего образования;</w:t>
            </w:r>
          </w:p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911DBA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</w:t>
            </w:r>
            <w:r w:rsidRPr="00E24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 учебном плане, рабочих программах</w:t>
            </w:r>
            <w:r w:rsidRPr="00E24839">
              <w:rPr>
                <w:rFonts w:ascii="Times New Roman" w:hAnsi="Times New Roman" w:cs="Times New Roman"/>
              </w:rPr>
              <w:t xml:space="preserve"> учебных предметов, учебных курсов (в том числе внеурочно</w:t>
            </w:r>
            <w:r>
              <w:rPr>
                <w:rFonts w:ascii="Times New Roman" w:hAnsi="Times New Roman" w:cs="Times New Roman"/>
              </w:rPr>
              <w:t>й деятельности), учебных модулях,  размещенной в специальном разделе официального сайта образовательной организации «Сведения об образовательной организации» в подразделе «Образование».</w:t>
            </w:r>
          </w:p>
        </w:tc>
        <w:tc>
          <w:tcPr>
            <w:tcW w:w="2983" w:type="dxa"/>
          </w:tcPr>
          <w:p w:rsidR="001A084E" w:rsidRPr="00DB1192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Имеется/</w:t>
            </w:r>
          </w:p>
          <w:p w:rsidR="001A084E" w:rsidRPr="00911DBA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192">
              <w:rPr>
                <w:rFonts w:ascii="Times New Roman" w:hAnsi="Times New Roman" w:cs="Times New Roman"/>
                <w:b/>
              </w:rPr>
              <w:t>не имеется</w:t>
            </w: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2376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A084E" w:rsidRDefault="001A084E" w:rsidP="001F362E">
            <w:pPr>
              <w:contextualSpacing/>
              <w:rPr>
                <w:rFonts w:ascii="Times New Roman" w:hAnsi="Times New Roman" w:cs="Times New Roman"/>
              </w:rPr>
            </w:pPr>
            <w:r w:rsidRPr="00E24839">
              <w:rPr>
                <w:rFonts w:ascii="Times New Roman" w:hAnsi="Times New Roman" w:cs="Times New Roman"/>
              </w:rPr>
              <w:t>7) личный кабинет в федеральной государственной информационной системе "Моя школа</w:t>
            </w:r>
            <w:proofErr w:type="gramStart"/>
            <w:r w:rsidRPr="00E24839">
              <w:rPr>
                <w:rFonts w:ascii="Times New Roman" w:hAnsi="Times New Roman" w:cs="Times New Roman"/>
              </w:rPr>
              <w:t>"  (</w:t>
            </w:r>
            <w:proofErr w:type="gramEnd"/>
            <w:r w:rsidRPr="00E24839">
              <w:rPr>
                <w:rFonts w:ascii="Times New Roman" w:hAnsi="Times New Roman" w:cs="Times New Roman"/>
              </w:rPr>
              <w:t>далее - ФГИС "Моя школа").</w:t>
            </w:r>
          </w:p>
          <w:p w:rsidR="001A084E" w:rsidRDefault="001A084E" w:rsidP="001F362E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1F36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доступа </w:t>
            </w:r>
            <w:r w:rsidRPr="00E24839">
              <w:rPr>
                <w:rFonts w:ascii="Times New Roman" w:hAnsi="Times New Roman" w:cs="Times New Roman"/>
              </w:rPr>
              <w:t xml:space="preserve">подтверждается </w:t>
            </w:r>
            <w:r>
              <w:rPr>
                <w:rFonts w:ascii="Times New Roman" w:hAnsi="Times New Roman" w:cs="Times New Roman"/>
              </w:rPr>
              <w:t>информацией о регистрации во ФГИС "Моя школа").</w:t>
            </w:r>
          </w:p>
          <w:p w:rsidR="001A084E" w:rsidRPr="002200C1" w:rsidRDefault="001A084E" w:rsidP="00733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2200C1">
              <w:rPr>
                <w:rFonts w:ascii="Times New Roman" w:hAnsi="Times New Roman" w:cs="Times New Roman"/>
              </w:rPr>
              <w:t xml:space="preserve">При наличии у организации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2200C1">
              <w:rPr>
                <w:rFonts w:ascii="Times New Roman" w:hAnsi="Times New Roman" w:cs="Times New Roman"/>
              </w:rPr>
              <w:t xml:space="preserve">общего образования личного кабинета в ФГИС "Моя школа", вышеуказанные компоненты электронной информационно-образовательной среды не учитываются, а организации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2200C1">
              <w:rPr>
                <w:rFonts w:ascii="Times New Roman" w:hAnsi="Times New Roman" w:cs="Times New Roman"/>
              </w:rPr>
              <w:t xml:space="preserve"> общего образования присваивается значение "</w:t>
            </w:r>
            <w:r w:rsidRPr="00DB1192">
              <w:rPr>
                <w:rFonts w:ascii="Times New Roman" w:hAnsi="Times New Roman" w:cs="Times New Roman"/>
                <w:b/>
              </w:rPr>
              <w:t>Имеется".</w:t>
            </w:r>
          </w:p>
        </w:tc>
        <w:tc>
          <w:tcPr>
            <w:tcW w:w="2983" w:type="dxa"/>
          </w:tcPr>
          <w:p w:rsidR="001A084E" w:rsidRPr="00DB1192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Имеется/</w:t>
            </w:r>
          </w:p>
          <w:p w:rsidR="001A084E" w:rsidRPr="00911DBA" w:rsidRDefault="001A084E" w:rsidP="007C3C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192">
              <w:rPr>
                <w:rFonts w:ascii="Times New Roman" w:hAnsi="Times New Roman" w:cs="Times New Roman"/>
                <w:b/>
              </w:rPr>
              <w:t>не имеется</w:t>
            </w:r>
          </w:p>
        </w:tc>
        <w:tc>
          <w:tcPr>
            <w:tcW w:w="1905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751"/>
        </w:trPr>
        <w:tc>
          <w:tcPr>
            <w:tcW w:w="2376" w:type="dxa"/>
            <w:vMerge w:val="restart"/>
          </w:tcPr>
          <w:p w:rsidR="001A084E" w:rsidRPr="001F362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F362E">
              <w:rPr>
                <w:rFonts w:ascii="Times New Roman" w:hAnsi="Times New Roman" w:cs="Times New Roman"/>
                <w:b/>
              </w:rPr>
              <w:lastRenderedPageBreak/>
              <w:t>2. Участие обучающихся в оценочных мероприятиях, проведенных в рамках мониторинга системы образования, - АП</w:t>
            </w:r>
            <w:r w:rsidRPr="001F362E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5387" w:type="dxa"/>
            <w:vMerge w:val="restart"/>
          </w:tcPr>
          <w:p w:rsidR="001A084E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автоматически (</w:t>
            </w:r>
            <w:proofErr w:type="spellStart"/>
            <w:r w:rsidRPr="00DB1192">
              <w:rPr>
                <w:rFonts w:ascii="Times New Roman" w:hAnsi="Times New Roman" w:cs="Times New Roman"/>
                <w:b/>
              </w:rPr>
              <w:t>предзагруженные</w:t>
            </w:r>
            <w:proofErr w:type="spellEnd"/>
            <w:r w:rsidRPr="00DB1192">
              <w:rPr>
                <w:rFonts w:ascii="Times New Roman" w:hAnsi="Times New Roman" w:cs="Times New Roman"/>
                <w:b/>
              </w:rPr>
              <w:t xml:space="preserve"> данные).</w:t>
            </w:r>
          </w:p>
          <w:p w:rsidR="001A084E" w:rsidRPr="00DB1192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1F362E">
              <w:rPr>
                <w:rFonts w:ascii="Times New Roman" w:hAnsi="Times New Roman" w:cs="Times New Roman"/>
              </w:rPr>
              <w:t>Значение показателя АП</w:t>
            </w:r>
            <w:r w:rsidRPr="001F362E">
              <w:rPr>
                <w:rFonts w:ascii="Times New Roman" w:hAnsi="Times New Roman" w:cs="Times New Roman"/>
                <w:vertAlign w:val="subscript"/>
              </w:rPr>
              <w:t>2</w:t>
            </w:r>
            <w:r w:rsidRPr="001F362E">
              <w:rPr>
                <w:rFonts w:ascii="Times New Roman" w:hAnsi="Times New Roman" w:cs="Times New Roman"/>
              </w:rPr>
              <w:t xml:space="preserve"> "Принимали участие" устанавливается </w:t>
            </w:r>
            <w:r w:rsidRPr="001F362E">
              <w:rPr>
                <w:rFonts w:ascii="Times New Roman" w:hAnsi="Times New Roman" w:cs="Times New Roman"/>
                <w:b/>
                <w:i/>
              </w:rPr>
              <w:t>при наличии</w:t>
            </w:r>
            <w:r w:rsidRPr="001F362E">
              <w:rPr>
                <w:rFonts w:ascii="Times New Roman" w:hAnsi="Times New Roman" w:cs="Times New Roman"/>
              </w:rPr>
              <w:t xml:space="preserve"> обучающихся </w:t>
            </w:r>
            <w:r w:rsidRPr="001F362E">
              <w:rPr>
                <w:rFonts w:ascii="Times New Roman" w:hAnsi="Times New Roman" w:cs="Times New Roman"/>
                <w:b/>
                <w:u w:val="single"/>
              </w:rPr>
              <w:t>одиннадцатых</w:t>
            </w:r>
            <w:r w:rsidRPr="001F362E">
              <w:rPr>
                <w:rFonts w:ascii="Times New Roman" w:hAnsi="Times New Roman" w:cs="Times New Roman"/>
              </w:rPr>
              <w:t xml:space="preserve"> учебных классов организации среднего общего образования, участвовавших по всем учебным предметам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1F36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F362E">
              <w:rPr>
                <w:rFonts w:ascii="Times New Roman" w:hAnsi="Times New Roman" w:cs="Times New Roman"/>
              </w:rPr>
              <w:t>Информация по показателю АП</w:t>
            </w:r>
            <w:r w:rsidRPr="001F362E">
              <w:rPr>
                <w:rFonts w:ascii="Times New Roman" w:hAnsi="Times New Roman" w:cs="Times New Roman"/>
                <w:vertAlign w:val="subscript"/>
              </w:rPr>
              <w:t>2</w:t>
            </w:r>
            <w:r w:rsidRPr="001F362E">
              <w:rPr>
                <w:rFonts w:ascii="Times New Roman" w:hAnsi="Times New Roman" w:cs="Times New Roman"/>
              </w:rPr>
              <w:t xml:space="preserve"> предоставляется </w:t>
            </w: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  <w:b/>
              </w:rPr>
              <w:t>за текущий учебный год</w:t>
            </w:r>
            <w:r w:rsidRPr="001F362E">
              <w:rPr>
                <w:rFonts w:ascii="Times New Roman" w:hAnsi="Times New Roman" w:cs="Times New Roman"/>
              </w:rPr>
              <w:t xml:space="preserve"> или учебный год, предшествующий году проведения аккредитационного мониторинга, в случае если в текущем учебном году организация среднего общего образования не участвовала во всероссийских проверочных работах по отдельным учебным предметам.</w:t>
            </w: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1F3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F973AA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lastRenderedPageBreak/>
              <w:t>Принимали участие</w:t>
            </w:r>
          </w:p>
        </w:tc>
        <w:tc>
          <w:tcPr>
            <w:tcW w:w="1905" w:type="dxa"/>
          </w:tcPr>
          <w:p w:rsidR="001A084E" w:rsidRPr="00F973AA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395"/>
        </w:trPr>
        <w:tc>
          <w:tcPr>
            <w:tcW w:w="2376" w:type="dxa"/>
            <w:vMerge/>
          </w:tcPr>
          <w:p w:rsidR="001A084E" w:rsidRPr="001F362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1F362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F973AA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t>Не принимали участие</w:t>
            </w:r>
          </w:p>
        </w:tc>
        <w:tc>
          <w:tcPr>
            <w:tcW w:w="1905" w:type="dxa"/>
          </w:tcPr>
          <w:p w:rsidR="001A084E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F973AA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73A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918"/>
        </w:trPr>
        <w:tc>
          <w:tcPr>
            <w:tcW w:w="2376" w:type="dxa"/>
            <w:vMerge w:val="restart"/>
          </w:tcPr>
          <w:p w:rsidR="001A084E" w:rsidRPr="001F362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F362E">
              <w:rPr>
                <w:rFonts w:ascii="Times New Roman" w:hAnsi="Times New Roman" w:cs="Times New Roman"/>
                <w:b/>
              </w:rPr>
              <w:t>3.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 АП</w:t>
            </w:r>
            <w:r w:rsidRPr="001F362E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5387" w:type="dxa"/>
            <w:vMerge w:val="restart"/>
          </w:tcPr>
          <w:p w:rsidR="001A084E" w:rsidRPr="00DB1192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t>Данные вносятся в ИС ГА самостоятельно.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3D37BD">
            <w:pPr>
              <w:contextualSpacing/>
            </w:pPr>
            <w:r w:rsidRPr="008A776E">
              <w:rPr>
                <w:rFonts w:ascii="Times New Roman" w:hAnsi="Times New Roman" w:cs="Times New Roman"/>
              </w:rPr>
              <w:t>Показатель рассчитывается по формуле</w:t>
            </w:r>
            <w:r>
              <w:t>: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drawing>
                <wp:inline distT="0" distB="0" distL="0" distR="0" wp14:anchorId="4986517F" wp14:editId="40F14B61">
                  <wp:extent cx="1005840" cy="4298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где:</w:t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образования;</w:t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b - общее количество педагогических работников, участвующих в реализации основной образовательной программы среднего общего образования.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 xml:space="preserve">При расчете показателя </w:t>
            </w:r>
            <w:r w:rsidRPr="008A776E">
              <w:rPr>
                <w:rFonts w:ascii="Times New Roman" w:hAnsi="Times New Roman" w:cs="Times New Roman"/>
              </w:rPr>
              <w:lastRenderedPageBreak/>
              <w:t>учитываются в том числе внешние совместители и лица, работающие по договорам гражданско-правового характера.</w:t>
            </w: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Информация по показателю АП</w:t>
            </w:r>
            <w:r w:rsidRPr="008A776E">
              <w:rPr>
                <w:rFonts w:ascii="Times New Roman" w:hAnsi="Times New Roman" w:cs="Times New Roman"/>
                <w:vertAlign w:val="subscript"/>
              </w:rPr>
              <w:t>3</w:t>
            </w:r>
            <w:r w:rsidRPr="008A776E">
              <w:rPr>
                <w:rFonts w:ascii="Times New Roman" w:hAnsi="Times New Roman" w:cs="Times New Roman"/>
              </w:rPr>
              <w:t xml:space="preserve"> предоставляется по основной образовательной программе среднего общего образования </w:t>
            </w:r>
            <w:r w:rsidRPr="008A776E">
              <w:rPr>
                <w:rFonts w:ascii="Times New Roman" w:hAnsi="Times New Roman" w:cs="Times New Roman"/>
                <w:b/>
              </w:rPr>
              <w:t>в год проведения</w:t>
            </w:r>
            <w:r w:rsidRPr="008A776E">
              <w:rPr>
                <w:rFonts w:ascii="Times New Roman" w:hAnsi="Times New Roman" w:cs="Times New Roman"/>
              </w:rPr>
              <w:t xml:space="preserve"> аккредитационного мониторинга.</w:t>
            </w: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lastRenderedPageBreak/>
              <w:t>50% и более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860"/>
        </w:trPr>
        <w:tc>
          <w:tcPr>
            <w:tcW w:w="2376" w:type="dxa"/>
            <w:vMerge/>
          </w:tcPr>
          <w:p w:rsidR="001A084E" w:rsidRPr="001F362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8A776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20% - 49%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915"/>
        </w:trPr>
        <w:tc>
          <w:tcPr>
            <w:tcW w:w="2376" w:type="dxa"/>
            <w:vMerge/>
          </w:tcPr>
          <w:p w:rsidR="001A084E" w:rsidRPr="001F362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8A776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Менее 20%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630"/>
        </w:trPr>
        <w:tc>
          <w:tcPr>
            <w:tcW w:w="2376" w:type="dxa"/>
            <w:vMerge w:val="restart"/>
          </w:tcPr>
          <w:p w:rsidR="001A084E" w:rsidRPr="008A776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A776E">
              <w:rPr>
                <w:rFonts w:ascii="Times New Roman" w:hAnsi="Times New Roman" w:cs="Times New Roman"/>
                <w:b/>
              </w:rPr>
              <w:t xml:space="preserve">4.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образования, </w:t>
            </w:r>
            <w:r w:rsidRPr="008A776E">
              <w:rPr>
                <w:rFonts w:ascii="Times New Roman" w:hAnsi="Times New Roman" w:cs="Times New Roman"/>
                <w:b/>
              </w:rPr>
              <w:lastRenderedPageBreak/>
              <w:t>- АП</w:t>
            </w:r>
            <w:r w:rsidRPr="008A776E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5387" w:type="dxa"/>
            <w:vMerge w:val="restart"/>
          </w:tcPr>
          <w:p w:rsidR="001A084E" w:rsidRPr="00DB1192" w:rsidRDefault="001A084E" w:rsidP="00536E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Данные вносятся в ИС ГА самостоятельно.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drawing>
                <wp:inline distT="0" distB="0" distL="0" distR="0" wp14:anchorId="03E5A4B4" wp14:editId="1BEC466A">
                  <wp:extent cx="1005840" cy="42989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где:</w:t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 xml:space="preserve">b - общее количество </w:t>
            </w:r>
            <w:r w:rsidRPr="008A776E">
              <w:rPr>
                <w:rFonts w:ascii="Times New Roman" w:hAnsi="Times New Roman" w:cs="Times New Roman"/>
              </w:rPr>
              <w:lastRenderedPageBreak/>
              <w:t>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Информация по показателю АП</w:t>
            </w:r>
            <w:r w:rsidRPr="008A776E">
              <w:rPr>
                <w:rFonts w:ascii="Times New Roman" w:hAnsi="Times New Roman" w:cs="Times New Roman"/>
                <w:vertAlign w:val="subscript"/>
              </w:rPr>
              <w:t>4</w:t>
            </w:r>
            <w:r w:rsidRPr="008A776E">
              <w:rPr>
                <w:rFonts w:ascii="Times New Roman" w:hAnsi="Times New Roman" w:cs="Times New Roman"/>
              </w:rPr>
              <w:t xml:space="preserve"> предоставляется по основной образовательной программе среднего общего образования </w:t>
            </w:r>
            <w:r w:rsidRPr="008A776E">
              <w:rPr>
                <w:rFonts w:ascii="Times New Roman" w:hAnsi="Times New Roman" w:cs="Times New Roman"/>
                <w:b/>
              </w:rPr>
              <w:t>в год проведения</w:t>
            </w:r>
            <w:r w:rsidRPr="008A776E">
              <w:rPr>
                <w:rFonts w:ascii="Times New Roman" w:hAnsi="Times New Roman" w:cs="Times New Roman"/>
              </w:rPr>
              <w:t xml:space="preserve"> аккредитационного мониторинга.</w:t>
            </w: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C71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lastRenderedPageBreak/>
              <w:t>90% и более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630"/>
        </w:trPr>
        <w:tc>
          <w:tcPr>
            <w:tcW w:w="2376" w:type="dxa"/>
            <w:vMerge/>
          </w:tcPr>
          <w:p w:rsidR="001A084E" w:rsidRPr="008A776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8A776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70% - 89%</w:t>
            </w:r>
          </w:p>
        </w:tc>
        <w:tc>
          <w:tcPr>
            <w:tcW w:w="1905" w:type="dxa"/>
          </w:tcPr>
          <w:p w:rsidR="001A084E" w:rsidRPr="0005666C" w:rsidRDefault="001A084E" w:rsidP="00DB11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91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A084E" w:rsidRPr="008A776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1A084E" w:rsidRPr="008A776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A084E" w:rsidRPr="0005666C" w:rsidRDefault="001A084E" w:rsidP="00DB11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Менее 70%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892"/>
        </w:trPr>
        <w:tc>
          <w:tcPr>
            <w:tcW w:w="2376" w:type="dxa"/>
            <w:vMerge w:val="restart"/>
          </w:tcPr>
          <w:p w:rsidR="001A084E" w:rsidRPr="008A776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A776E">
              <w:rPr>
                <w:rFonts w:ascii="Times New Roman" w:hAnsi="Times New Roman" w:cs="Times New Roman"/>
                <w:b/>
              </w:rPr>
              <w:t xml:space="preserve">5. 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</w:t>
            </w:r>
            <w:r w:rsidRPr="008A776E">
              <w:rPr>
                <w:rFonts w:ascii="Times New Roman" w:hAnsi="Times New Roman" w:cs="Times New Roman"/>
                <w:b/>
              </w:rPr>
              <w:lastRenderedPageBreak/>
              <w:t>программе среднего общего образования, от общего количества выпускников, - АП</w:t>
            </w:r>
            <w:r w:rsidRPr="008A776E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5387" w:type="dxa"/>
            <w:vMerge w:val="restart"/>
          </w:tcPr>
          <w:p w:rsidR="001A084E" w:rsidRPr="00DB1192" w:rsidRDefault="001A084E" w:rsidP="003D37B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Данные вносятся в ИС ГА автоматически (</w:t>
            </w:r>
            <w:proofErr w:type="spellStart"/>
            <w:r w:rsidRPr="00DB1192">
              <w:rPr>
                <w:rFonts w:ascii="Times New Roman" w:hAnsi="Times New Roman" w:cs="Times New Roman"/>
                <w:b/>
              </w:rPr>
              <w:t>предзагруженные</w:t>
            </w:r>
            <w:proofErr w:type="spellEnd"/>
            <w:r w:rsidRPr="00DB1192">
              <w:rPr>
                <w:rFonts w:ascii="Times New Roman" w:hAnsi="Times New Roman" w:cs="Times New Roman"/>
                <w:b/>
              </w:rPr>
              <w:t xml:space="preserve"> данные).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Показатель рассчитывается по формуле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drawing>
                <wp:inline distT="0" distB="0" distL="0" distR="0" wp14:anchorId="52560CC0" wp14:editId="4A33FD16">
                  <wp:extent cx="1005840" cy="42989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где:</w:t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 xml:space="preserve">a - количество выпускников, не набравших минимальное количество баллов по </w:t>
            </w:r>
            <w:r w:rsidRPr="008A776E">
              <w:rPr>
                <w:rFonts w:ascii="Times New Roman" w:hAnsi="Times New Roman" w:cs="Times New Roman"/>
              </w:rPr>
              <w:lastRenderedPageBreak/>
              <w:t>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образования;</w:t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b - общее количество выпускников, проходивших государственную итоговую аттестацию по основным образовательным программам среднего общего образования по обязательным учебным предметам.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:</w:t>
            </w: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Информация по показателю АП</w:t>
            </w:r>
            <w:r w:rsidRPr="008A776E">
              <w:rPr>
                <w:rFonts w:ascii="Times New Roman" w:hAnsi="Times New Roman" w:cs="Times New Roman"/>
                <w:vertAlign w:val="subscript"/>
              </w:rPr>
              <w:t>5</w:t>
            </w:r>
            <w:r w:rsidRPr="008A776E">
              <w:rPr>
                <w:rFonts w:ascii="Times New Roman" w:hAnsi="Times New Roman" w:cs="Times New Roman"/>
              </w:rPr>
              <w:t xml:space="preserve"> предоставляется </w:t>
            </w:r>
            <w:r w:rsidRPr="008A776E">
              <w:rPr>
                <w:rFonts w:ascii="Times New Roman" w:hAnsi="Times New Roman" w:cs="Times New Roman"/>
                <w:b/>
              </w:rPr>
              <w:t>за учебный год, предшествующий году проведения</w:t>
            </w:r>
            <w:r w:rsidRPr="008A776E">
              <w:rPr>
                <w:rFonts w:ascii="Times New Roman" w:hAnsi="Times New Roman" w:cs="Times New Roman"/>
              </w:rPr>
              <w:t xml:space="preserve"> аккредитационного мониторинга.</w:t>
            </w: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A084E" w:rsidRPr="001A084E" w:rsidRDefault="001A084E" w:rsidP="00536E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lastRenderedPageBreak/>
              <w:t>Менее 5%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834"/>
        </w:trPr>
        <w:tc>
          <w:tcPr>
            <w:tcW w:w="2376" w:type="dxa"/>
            <w:vMerge/>
          </w:tcPr>
          <w:p w:rsidR="001A084E" w:rsidRPr="008A776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8A776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5% - 9%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490"/>
        </w:trPr>
        <w:tc>
          <w:tcPr>
            <w:tcW w:w="2376" w:type="dxa"/>
            <w:vMerge/>
          </w:tcPr>
          <w:p w:rsidR="001A084E" w:rsidRPr="008A776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8A776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10% и более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843"/>
        </w:trPr>
        <w:tc>
          <w:tcPr>
            <w:tcW w:w="2376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  <w:b/>
              </w:rPr>
              <w:t xml:space="preserve">6. Доля выпускников, получивших допуск к государственной итоговой аттестации по основной </w:t>
            </w:r>
            <w:r w:rsidRPr="008A776E">
              <w:rPr>
                <w:rFonts w:ascii="Times New Roman" w:hAnsi="Times New Roman" w:cs="Times New Roman"/>
                <w:b/>
              </w:rPr>
              <w:lastRenderedPageBreak/>
              <w:t>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</w:t>
            </w:r>
            <w:r>
              <w:t xml:space="preserve">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387" w:type="dxa"/>
            <w:vMerge w:val="restart"/>
          </w:tcPr>
          <w:p w:rsidR="001A084E" w:rsidRPr="00DB1192" w:rsidRDefault="001A084E" w:rsidP="004C2B9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1192">
              <w:rPr>
                <w:rFonts w:ascii="Times New Roman" w:hAnsi="Times New Roman" w:cs="Times New Roman"/>
                <w:b/>
              </w:rPr>
              <w:lastRenderedPageBreak/>
              <w:t>Данные вносятся в ИС ГА автоматически (</w:t>
            </w:r>
            <w:proofErr w:type="spellStart"/>
            <w:r w:rsidRPr="00DB1192">
              <w:rPr>
                <w:rFonts w:ascii="Times New Roman" w:hAnsi="Times New Roman" w:cs="Times New Roman"/>
                <w:b/>
              </w:rPr>
              <w:t>предзагруженные</w:t>
            </w:r>
            <w:proofErr w:type="spellEnd"/>
            <w:r w:rsidRPr="00DB1192">
              <w:rPr>
                <w:rFonts w:ascii="Times New Roman" w:hAnsi="Times New Roman" w:cs="Times New Roman"/>
                <w:b/>
              </w:rPr>
              <w:t xml:space="preserve"> данные).</w:t>
            </w:r>
          </w:p>
          <w:p w:rsidR="001A084E" w:rsidRDefault="001A084E" w:rsidP="004C2B9C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  <w:lang w:eastAsia="ru-RU"/>
              </w:rPr>
              <w:lastRenderedPageBreak/>
              <w:drawing>
                <wp:inline distT="0" distB="0" distL="0" distR="0" wp14:anchorId="47811EF1" wp14:editId="3F8CD73F">
                  <wp:extent cx="1005840" cy="42989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где:</w:t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a - количество выпускников, получивших допуск к государственной итоговой аттестации по основным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задолженности);</w:t>
            </w: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b - общее количество выпускников, освоивших образовательную программу среднего общего образования.</w:t>
            </w:r>
          </w:p>
          <w:p w:rsidR="001A084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  <w:p w:rsidR="001A084E" w:rsidRPr="008A776E" w:rsidRDefault="001A084E" w:rsidP="008A77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76E">
              <w:rPr>
                <w:rFonts w:ascii="Times New Roman" w:hAnsi="Times New Roman" w:cs="Times New Roman"/>
              </w:rPr>
              <w:t>Информация по показателю АП</w:t>
            </w:r>
            <w:r w:rsidRPr="008A776E">
              <w:rPr>
                <w:rFonts w:ascii="Times New Roman" w:hAnsi="Times New Roman" w:cs="Times New Roman"/>
                <w:vertAlign w:val="subscript"/>
              </w:rPr>
              <w:t>6</w:t>
            </w:r>
            <w:r w:rsidRPr="008A776E">
              <w:rPr>
                <w:rFonts w:ascii="Times New Roman" w:hAnsi="Times New Roman" w:cs="Times New Roman"/>
              </w:rPr>
              <w:t xml:space="preserve"> предоставляется </w:t>
            </w:r>
            <w:r w:rsidRPr="008A776E">
              <w:rPr>
                <w:rFonts w:ascii="Times New Roman" w:hAnsi="Times New Roman" w:cs="Times New Roman"/>
                <w:b/>
              </w:rPr>
              <w:t>за учебный год, предшествующий</w:t>
            </w:r>
            <w:r w:rsidRPr="008A776E">
              <w:rPr>
                <w:rFonts w:ascii="Times New Roman" w:hAnsi="Times New Roman" w:cs="Times New Roman"/>
              </w:rPr>
              <w:t xml:space="preserve"> </w:t>
            </w:r>
            <w:r w:rsidRPr="008A776E">
              <w:rPr>
                <w:rFonts w:ascii="Times New Roman" w:hAnsi="Times New Roman" w:cs="Times New Roman"/>
                <w:b/>
              </w:rPr>
              <w:t>году проведения</w:t>
            </w:r>
            <w:r w:rsidRPr="008A776E">
              <w:rPr>
                <w:rFonts w:ascii="Times New Roman" w:hAnsi="Times New Roman" w:cs="Times New Roman"/>
              </w:rPr>
              <w:t xml:space="preserve"> аккредитационного мониторинга.</w:t>
            </w: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lastRenderedPageBreak/>
              <w:t>90% и более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  <w:vMerge w:val="restart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827"/>
        </w:trPr>
        <w:tc>
          <w:tcPr>
            <w:tcW w:w="2376" w:type="dxa"/>
            <w:vMerge/>
          </w:tcPr>
          <w:p w:rsidR="001A084E" w:rsidRPr="008A776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8A776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80% - 89%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rPr>
          <w:trHeight w:val="1355"/>
        </w:trPr>
        <w:tc>
          <w:tcPr>
            <w:tcW w:w="2376" w:type="dxa"/>
            <w:vMerge/>
          </w:tcPr>
          <w:p w:rsidR="001A084E" w:rsidRPr="008A776E" w:rsidRDefault="001A084E" w:rsidP="00911D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1A084E" w:rsidRPr="008A776E" w:rsidRDefault="001A084E" w:rsidP="003D37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Менее 80%</w:t>
            </w:r>
          </w:p>
        </w:tc>
        <w:tc>
          <w:tcPr>
            <w:tcW w:w="1905" w:type="dxa"/>
          </w:tcPr>
          <w:p w:rsidR="001A084E" w:rsidRPr="0005666C" w:rsidRDefault="001A084E" w:rsidP="000566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66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3" w:type="dxa"/>
            <w:vMerge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7763" w:type="dxa"/>
            <w:gridSpan w:val="2"/>
          </w:tcPr>
          <w:p w:rsidR="000E41FF" w:rsidRDefault="000E41FF" w:rsidP="000E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значения </w:t>
            </w: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FF" w:rsidRDefault="000E41FF" w:rsidP="000E41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Pr="000E41FF" w:rsidRDefault="001A084E" w:rsidP="00056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</w:tcPr>
          <w:p w:rsidR="001A084E" w:rsidRPr="00911DBA" w:rsidRDefault="001A084E" w:rsidP="00056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</w:tcPr>
          <w:p w:rsidR="001A084E" w:rsidRDefault="001A084E" w:rsidP="00056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мин. – 4</w:t>
            </w:r>
            <w:r w:rsidRPr="00653044">
              <w:rPr>
                <w:rFonts w:ascii="Times New Roman" w:hAnsi="Times New Roman" w:cs="Times New Roman"/>
                <w:b/>
              </w:rPr>
              <w:t>0</w:t>
            </w:r>
          </w:p>
          <w:p w:rsidR="001A084E" w:rsidRPr="00653044" w:rsidRDefault="001A084E" w:rsidP="00056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макс. - 55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084E" w:rsidTr="00E6689C">
        <w:tc>
          <w:tcPr>
            <w:tcW w:w="7763" w:type="dxa"/>
            <w:gridSpan w:val="2"/>
          </w:tcPr>
          <w:p w:rsidR="001A084E" w:rsidRPr="0005666C" w:rsidRDefault="001A084E" w:rsidP="0005666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5666C">
              <w:rPr>
                <w:rFonts w:ascii="Times New Roman" w:hAnsi="Times New Roman" w:cs="Times New Roman"/>
              </w:rPr>
              <w:t xml:space="preserve">Для организаций среднего общего образования, осуществляющих образовательную деятельность </w:t>
            </w:r>
            <w:r w:rsidRPr="00733370">
              <w:rPr>
                <w:rFonts w:ascii="Times New Roman" w:hAnsi="Times New Roman" w:cs="Times New Roman"/>
                <w:b/>
                <w:u w:val="single"/>
              </w:rPr>
              <w:t>по адаптированным основным общеобразовательным программам</w:t>
            </w:r>
            <w:r w:rsidRPr="0005666C">
              <w:rPr>
                <w:rFonts w:ascii="Times New Roman" w:hAnsi="Times New Roman" w:cs="Times New Roman"/>
              </w:rPr>
              <w:t xml:space="preserve"> для лиц с ограниченными возможностями </w:t>
            </w:r>
            <w:r w:rsidRPr="0005666C">
              <w:rPr>
                <w:rFonts w:ascii="Times New Roman" w:hAnsi="Times New Roman" w:cs="Times New Roman"/>
              </w:rPr>
              <w:lastRenderedPageBreak/>
              <w:t>здоровья, не участвующих во всероссийских проверочных работах в связи с отсутствием соотве</w:t>
            </w:r>
            <w:r>
              <w:rPr>
                <w:rFonts w:ascii="Times New Roman" w:hAnsi="Times New Roman" w:cs="Times New Roman"/>
              </w:rPr>
              <w:t>тствующих оценочных материалов.</w:t>
            </w:r>
          </w:p>
        </w:tc>
        <w:tc>
          <w:tcPr>
            <w:tcW w:w="2983" w:type="dxa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A084E" w:rsidRDefault="001A084E" w:rsidP="00056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A084E" w:rsidRDefault="001A084E" w:rsidP="00056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мин. – 3</w:t>
            </w:r>
            <w:r w:rsidRPr="00653044">
              <w:rPr>
                <w:rFonts w:ascii="Times New Roman" w:hAnsi="Times New Roman" w:cs="Times New Roman"/>
                <w:b/>
              </w:rPr>
              <w:t>0</w:t>
            </w:r>
          </w:p>
          <w:p w:rsidR="001A084E" w:rsidRPr="00911DBA" w:rsidRDefault="001A084E" w:rsidP="00056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макс. - 55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1A084E" w:rsidRPr="00911DBA" w:rsidRDefault="001A084E" w:rsidP="00911D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11DBA" w:rsidRPr="00911DBA" w:rsidRDefault="00911DBA" w:rsidP="00911D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11DBA" w:rsidRPr="00911DBA" w:rsidSect="00E6689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385E"/>
    <w:multiLevelType w:val="hybridMultilevel"/>
    <w:tmpl w:val="20E42780"/>
    <w:lvl w:ilvl="0" w:tplc="EA8805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FB7"/>
    <w:multiLevelType w:val="hybridMultilevel"/>
    <w:tmpl w:val="2E0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223C"/>
    <w:multiLevelType w:val="hybridMultilevel"/>
    <w:tmpl w:val="E08A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7315"/>
    <w:multiLevelType w:val="hybridMultilevel"/>
    <w:tmpl w:val="B63CC466"/>
    <w:lvl w:ilvl="0" w:tplc="A2E4A9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9DF"/>
    <w:rsid w:val="000046A0"/>
    <w:rsid w:val="000114C4"/>
    <w:rsid w:val="000309DF"/>
    <w:rsid w:val="0005666C"/>
    <w:rsid w:val="000919F9"/>
    <w:rsid w:val="000E41FF"/>
    <w:rsid w:val="00121D39"/>
    <w:rsid w:val="00124673"/>
    <w:rsid w:val="00195D55"/>
    <w:rsid w:val="001A084E"/>
    <w:rsid w:val="001F362E"/>
    <w:rsid w:val="001F5D07"/>
    <w:rsid w:val="001F7723"/>
    <w:rsid w:val="002054CF"/>
    <w:rsid w:val="002200C1"/>
    <w:rsid w:val="00224643"/>
    <w:rsid w:val="002822C2"/>
    <w:rsid w:val="00284911"/>
    <w:rsid w:val="002E095E"/>
    <w:rsid w:val="003841A5"/>
    <w:rsid w:val="00390D13"/>
    <w:rsid w:val="003D37BD"/>
    <w:rsid w:val="00412A6B"/>
    <w:rsid w:val="004C2B9C"/>
    <w:rsid w:val="00514AD6"/>
    <w:rsid w:val="00536E88"/>
    <w:rsid w:val="00590F9F"/>
    <w:rsid w:val="005D5315"/>
    <w:rsid w:val="00653044"/>
    <w:rsid w:val="006A058F"/>
    <w:rsid w:val="006A7045"/>
    <w:rsid w:val="006E35B3"/>
    <w:rsid w:val="00733370"/>
    <w:rsid w:val="007574A7"/>
    <w:rsid w:val="007B742F"/>
    <w:rsid w:val="007C3C48"/>
    <w:rsid w:val="00810DCF"/>
    <w:rsid w:val="0081333B"/>
    <w:rsid w:val="00857C71"/>
    <w:rsid w:val="008A776E"/>
    <w:rsid w:val="008E51E8"/>
    <w:rsid w:val="008F3370"/>
    <w:rsid w:val="00911DBA"/>
    <w:rsid w:val="009248CE"/>
    <w:rsid w:val="009802CF"/>
    <w:rsid w:val="00A26C1E"/>
    <w:rsid w:val="00A5229B"/>
    <w:rsid w:val="00A650BC"/>
    <w:rsid w:val="00AD6B37"/>
    <w:rsid w:val="00AF5D22"/>
    <w:rsid w:val="00B05C50"/>
    <w:rsid w:val="00BC0135"/>
    <w:rsid w:val="00BE761C"/>
    <w:rsid w:val="00C2460E"/>
    <w:rsid w:val="00C2485C"/>
    <w:rsid w:val="00C4020B"/>
    <w:rsid w:val="00C7154F"/>
    <w:rsid w:val="00D06AED"/>
    <w:rsid w:val="00D17B01"/>
    <w:rsid w:val="00D2279D"/>
    <w:rsid w:val="00D72B5E"/>
    <w:rsid w:val="00D770D7"/>
    <w:rsid w:val="00D77864"/>
    <w:rsid w:val="00DB1192"/>
    <w:rsid w:val="00DF45E8"/>
    <w:rsid w:val="00E24839"/>
    <w:rsid w:val="00E3129C"/>
    <w:rsid w:val="00E6689C"/>
    <w:rsid w:val="00EB517A"/>
    <w:rsid w:val="00F221B9"/>
    <w:rsid w:val="00F41D88"/>
    <w:rsid w:val="00F66073"/>
    <w:rsid w:val="00F973AA"/>
    <w:rsid w:val="00F97C62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09C7"/>
  <w15:docId w15:val="{6C5F4A0D-1F1C-4278-BAA6-E3E862F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DBA"/>
    <w:pPr>
      <w:ind w:left="720"/>
      <w:contextualSpacing/>
    </w:pPr>
  </w:style>
  <w:style w:type="paragraph" w:customStyle="1" w:styleId="ConsPlusNormal">
    <w:name w:val="ConsPlusNormal"/>
    <w:rsid w:val="00E248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5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D531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D5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eo.rkomi.ru/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giseo.rkomi.ru/" TargetMode="Externa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yperlink" Target="https://disk.yandex.ru/i/ZXFPor_TXQ6FLg" TargetMode="External"/><Relationship Id="rId7" Type="http://schemas.openxmlformats.org/officeDocument/2006/relationships/hyperlink" Target="https://sykt-3.gosuslugi.ru/pedagogam-i-sotrudnikam/obrazovatelnye-resursy/" TargetMode="External"/><Relationship Id="rId12" Type="http://schemas.openxmlformats.org/officeDocument/2006/relationships/hyperlink" Target="https://disk.yandex.ru/i/F_eMCUXgjKuCTA" TargetMode="External"/><Relationship Id="rId17" Type="http://schemas.openxmlformats.org/officeDocument/2006/relationships/hyperlink" Target="https://sykt-3.gosuslugi.ru/pedagogam-i-sotrudnikam/obrazovatelnye-resursy/" TargetMode="External"/><Relationship Id="rId25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hyperlink" Target="https://sykt-3.gosuslugi.ru/ofitsialno/dokumenty/dokumenty-all_261.html" TargetMode="External"/><Relationship Id="rId20" Type="http://schemas.openxmlformats.org/officeDocument/2006/relationships/hyperlink" Target="https://sykt-3.gosuslugi.ru/ofitsialno/obrazovanie-programm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ykt-3.gosuslugi.ru/ofitsialno/dokumenty/dokumenty-all_261.html" TargetMode="External"/><Relationship Id="rId11" Type="http://schemas.openxmlformats.org/officeDocument/2006/relationships/hyperlink" Target="https://disk.yandex.ru/i/ZXFPor_TXQ6FLg" TargetMode="External"/><Relationship Id="rId24" Type="http://schemas.openxmlformats.org/officeDocument/2006/relationships/image" Target="media/image4.wmf"/><Relationship Id="rId5" Type="http://schemas.openxmlformats.org/officeDocument/2006/relationships/hyperlink" Target="https://disk.yandex.ru/i/cgpqQKjENYWfOA" TargetMode="External"/><Relationship Id="rId15" Type="http://schemas.openxmlformats.org/officeDocument/2006/relationships/hyperlink" Target="https://disk.yandex.ru/i/cgpqQKjENYWfOA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10" Type="http://schemas.openxmlformats.org/officeDocument/2006/relationships/hyperlink" Target="https://sykt-3.gosuslugi.ru/ofitsialno/obrazovanie-programmy/" TargetMode="External"/><Relationship Id="rId19" Type="http://schemas.openxmlformats.org/officeDocument/2006/relationships/hyperlink" Target="https://giseo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eo.rkomi.ru/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disk.yandex.ru/i/F_eMCUXgjKuCTA" TargetMode="External"/><Relationship Id="rId27" Type="http://schemas.openxmlformats.org/officeDocument/2006/relationships/image" Target="media/image7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26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Щанкина Светлана Николаевна</dc:creator>
  <cp:keywords/>
  <dc:description/>
  <cp:lastModifiedBy>Татьяна</cp:lastModifiedBy>
  <cp:revision>43</cp:revision>
  <cp:lastPrinted>2023-09-13T12:43:00Z</cp:lastPrinted>
  <dcterms:created xsi:type="dcterms:W3CDTF">2023-09-13T07:33:00Z</dcterms:created>
  <dcterms:modified xsi:type="dcterms:W3CDTF">2023-10-25T12:16:00Z</dcterms:modified>
</cp:coreProperties>
</file>